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7475" w:rsidRDefault="009D2468">
      <w:r w:rsidRPr="009D2468">
        <w:rPr>
          <w:noProof/>
        </w:rPr>
        <w:drawing>
          <wp:anchor distT="0" distB="0" distL="114300" distR="114300" simplePos="0" relativeHeight="251682816" behindDoc="0" locked="0" layoutInCell="1" allowOverlap="1">
            <wp:simplePos x="0" y="0"/>
            <wp:positionH relativeFrom="column">
              <wp:posOffset>5873585</wp:posOffset>
            </wp:positionH>
            <wp:positionV relativeFrom="paragraph">
              <wp:posOffset>-617517</wp:posOffset>
            </wp:positionV>
            <wp:extent cx="746909" cy="362197"/>
            <wp:effectExtent l="19050" t="0" r="0" b="0"/>
            <wp:wrapNone/>
            <wp:docPr id="13" name="Picture 5"/>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746909" cy="362197"/>
                    </a:xfrm>
                    <a:prstGeom prst="rect">
                      <a:avLst/>
                    </a:prstGeom>
                  </pic:spPr>
                </pic:pic>
              </a:graphicData>
            </a:graphic>
          </wp:anchor>
        </w:drawing>
      </w:r>
      <w:r w:rsidR="00C1075D">
        <w:rPr>
          <w:noProof/>
        </w:rPr>
        <w:pict>
          <v:shapetype id="_x0000_t202" coordsize="21600,21600" o:spt="202" path="m,l,21600r21600,l21600,xe">
            <v:stroke joinstyle="miter"/>
            <v:path gradientshapeok="t" o:connecttype="rect"/>
          </v:shapetype>
          <v:shape id="_x0000_s1056" type="#_x0000_t202" style="position:absolute;margin-left:-73.5pt;margin-top:-1in;width:196.45pt;height:793.5pt;z-index:251665408;mso-position-horizontal-relative:text;mso-position-vertical-relative:text" fillcolor="#4f81bd [3204]" stroked="f">
            <v:textbox style="mso-next-textbox:#_x0000_s1056">
              <w:txbxContent>
                <w:p w:rsidR="00457475" w:rsidRDefault="00457475" w:rsidP="00457475"/>
                <w:p w:rsidR="00457475" w:rsidRDefault="00457475" w:rsidP="00457475"/>
                <w:p w:rsidR="00457475" w:rsidRDefault="00457475" w:rsidP="00457475"/>
                <w:p w:rsidR="00457475" w:rsidRDefault="00457475" w:rsidP="00457475"/>
                <w:p w:rsidR="00457475" w:rsidRDefault="00457475" w:rsidP="00457475">
                  <w:pPr>
                    <w:rPr>
                      <w:noProof/>
                    </w:rPr>
                  </w:pPr>
                </w:p>
                <w:p w:rsidR="00457475" w:rsidRDefault="00457475" w:rsidP="00457475">
                  <w:pPr>
                    <w:rPr>
                      <w:noProof/>
                    </w:rPr>
                  </w:pPr>
                  <w:r>
                    <w:rPr>
                      <w:rFonts w:hint="eastAsia"/>
                      <w:noProof/>
                    </w:rPr>
                    <w:drawing>
                      <wp:inline distT="0" distB="0" distL="0" distR="0">
                        <wp:extent cx="2302510" cy="2473960"/>
                        <wp:effectExtent l="19050" t="0" r="2540" b="0"/>
                        <wp:docPr id="12" name="Picture 11" descr="mhrf-dspd34015f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rf-dspd34015f30.jpg"/>
                                <pic:cNvPicPr/>
                              </pic:nvPicPr>
                              <pic:blipFill>
                                <a:blip r:embed="rId7"/>
                                <a:stretch>
                                  <a:fillRect/>
                                </a:stretch>
                              </pic:blipFill>
                              <pic:spPr>
                                <a:xfrm>
                                  <a:off x="0" y="0"/>
                                  <a:ext cx="2302510" cy="2473960"/>
                                </a:xfrm>
                                <a:prstGeom prst="rect">
                                  <a:avLst/>
                                </a:prstGeom>
                              </pic:spPr>
                            </pic:pic>
                          </a:graphicData>
                        </a:graphic>
                      </wp:inline>
                    </w:drawing>
                  </w:r>
                </w:p>
                <w:p w:rsidR="00457475" w:rsidRPr="00D75C7C" w:rsidRDefault="00457475" w:rsidP="00457475">
                  <w:pPr>
                    <w:rPr>
                      <w:rFonts w:ascii="楷体" w:eastAsia="楷体" w:hAnsi="楷体"/>
                      <w:b/>
                      <w:color w:val="FFFFFF" w:themeColor="background1"/>
                      <w:sz w:val="32"/>
                      <w:szCs w:val="32"/>
                    </w:rPr>
                  </w:pPr>
                  <w:r w:rsidRPr="00D75C7C">
                    <w:rPr>
                      <w:rFonts w:ascii="楷体" w:eastAsia="楷体" w:hAnsi="楷体" w:hint="eastAsia"/>
                      <w:b/>
                      <w:color w:val="FFFFFF" w:themeColor="background1"/>
                      <w:sz w:val="32"/>
                      <w:szCs w:val="32"/>
                    </w:rPr>
                    <w:t>太古汇 — 太古地产位于广州的大型综合发展项目，由太古地产开发建设并运营管理。项目位于广州市天河中央商务区核心地段，总楼面面积约35.8万平方米，由一个大型购物商场、两座甲级办公楼、文华东方酒店及酒店式服务住宅、一个文化中心构成。</w:t>
                  </w:r>
                </w:p>
                <w:p w:rsidR="00457475" w:rsidRPr="000E5892" w:rsidRDefault="00457475" w:rsidP="00457475">
                  <w:pPr>
                    <w:rPr>
                      <w:rFonts w:ascii="华文彩云" w:eastAsia="华文彩云" w:hAnsi="黑体"/>
                      <w:noProof/>
                      <w:sz w:val="36"/>
                      <w:szCs w:val="36"/>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Default="00457475" w:rsidP="00457475">
                  <w:pPr>
                    <w:rPr>
                      <w:noProof/>
                    </w:rPr>
                  </w:pPr>
                </w:p>
                <w:p w:rsidR="00457475" w:rsidRPr="00600024" w:rsidRDefault="00457475" w:rsidP="00457475"/>
              </w:txbxContent>
            </v:textbox>
          </v:shape>
        </w:pict>
      </w:r>
      <w:r w:rsidR="00C1075D">
        <w:rPr>
          <w:noProof/>
        </w:rPr>
        <w:pict>
          <v:shape id="_x0000_s1055" type="#_x0000_t202" style="position:absolute;margin-left:194.95pt;margin-top:0;width:416.3pt;height:793.5pt;z-index:251664384;mso-position-horizontal-relative:page;mso-position-vertical-relative:page" o:allowincell="f" fillcolor="#e6eed5 [822]" stroked="f" strokecolor="#622423 [1605]" strokeweight="6pt">
            <v:fill r:id="rId8" o:title="Narrow horizontal" type="pattern"/>
            <v:stroke linestyle="thickThin"/>
            <v:textbox style="mso-next-textbox:#_x0000_s1055" inset="18pt,18pt,18pt,18pt">
              <w:txbxContent>
                <w:p w:rsidR="000E5892" w:rsidRDefault="00EC769B" w:rsidP="000E5892">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r>
                    <w:rPr>
                      <w:rFonts w:ascii="微软雅黑" w:eastAsia="微软雅黑" w:hAnsi="微软雅黑" w:hint="eastAsia"/>
                      <w:sz w:val="24"/>
                      <w:szCs w:val="24"/>
                    </w:rPr>
                    <w:t xml:space="preserve">                                                                             </w:t>
                  </w:r>
                  <w:r w:rsidR="00F8422C">
                    <w:rPr>
                      <w:rFonts w:ascii="微软雅黑" w:eastAsia="微软雅黑" w:hAnsi="微软雅黑" w:hint="eastAsia"/>
                      <w:sz w:val="24"/>
                      <w:szCs w:val="24"/>
                    </w:rPr>
                    <w:t xml:space="preserve">       </w:t>
                  </w:r>
                  <w:r>
                    <w:rPr>
                      <w:rFonts w:ascii="微软雅黑" w:eastAsia="微软雅黑" w:hAnsi="微软雅黑" w:hint="eastAsia"/>
                      <w:sz w:val="24"/>
                      <w:szCs w:val="24"/>
                    </w:rPr>
                    <w:t xml:space="preserve"> </w:t>
                  </w:r>
                </w:p>
                <w:p w:rsidR="00D24D6C" w:rsidRPr="00EC769B" w:rsidRDefault="000E5892" w:rsidP="000E5892">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6"/>
                      <w:szCs w:val="36"/>
                    </w:rPr>
                  </w:pPr>
                  <w:r w:rsidRPr="000E5892">
                    <w:rPr>
                      <w:rFonts w:ascii="微软雅黑" w:eastAsia="微软雅黑" w:hAnsi="微软雅黑" w:hint="eastAsia"/>
                      <w:sz w:val="36"/>
                      <w:szCs w:val="36"/>
                    </w:rPr>
                    <w:t>案例</w:t>
                  </w:r>
                </w:p>
                <w:p w:rsidR="000E5892" w:rsidRDefault="00D24D6C" w:rsidP="000E5892">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color w:val="00B050"/>
                      <w:sz w:val="52"/>
                      <w:szCs w:val="52"/>
                    </w:rPr>
                  </w:pPr>
                  <w:r w:rsidRPr="00D24D6C">
                    <w:rPr>
                      <w:rFonts w:ascii="微软雅黑" w:eastAsia="微软雅黑" w:hAnsi="微软雅黑" w:hint="eastAsia"/>
                      <w:color w:val="00B050"/>
                      <w:sz w:val="52"/>
                      <w:szCs w:val="52"/>
                    </w:rPr>
                    <w:t>建筑设施能耗分析系统SEED</w:t>
                  </w:r>
                </w:p>
                <w:p w:rsidR="00D24D6C" w:rsidRPr="00D24D6C" w:rsidRDefault="00FF2A7B" w:rsidP="000E5892">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color w:val="00B050"/>
                      <w:sz w:val="36"/>
                      <w:szCs w:val="36"/>
                    </w:rPr>
                  </w:pPr>
                  <w:r>
                    <w:rPr>
                      <w:rFonts w:ascii="微软雅黑" w:eastAsia="微软雅黑" w:hAnsi="微软雅黑" w:hint="eastAsia"/>
                      <w:color w:val="00B050"/>
                      <w:sz w:val="36"/>
                      <w:szCs w:val="36"/>
                    </w:rPr>
                    <w:t xml:space="preserve">         </w:t>
                  </w:r>
                  <w:r w:rsidR="00D24D6C">
                    <w:rPr>
                      <w:rFonts w:ascii="微软雅黑" w:eastAsia="微软雅黑" w:hAnsi="微软雅黑" w:hint="eastAsia"/>
                      <w:color w:val="00B050"/>
                      <w:sz w:val="36"/>
                      <w:szCs w:val="36"/>
                    </w:rPr>
                    <w:t>------</w:t>
                  </w:r>
                  <w:r w:rsidR="00D24D6C" w:rsidRPr="00D24D6C">
                    <w:rPr>
                      <w:rFonts w:ascii="微软雅黑" w:eastAsia="微软雅黑" w:hAnsi="微软雅黑" w:hint="eastAsia"/>
                      <w:color w:val="00B050"/>
                      <w:sz w:val="36"/>
                      <w:szCs w:val="36"/>
                    </w:rPr>
                    <w:t>助力</w:t>
                  </w:r>
                  <w:r>
                    <w:rPr>
                      <w:rFonts w:ascii="微软雅黑" w:eastAsia="微软雅黑" w:hAnsi="微软雅黑" w:hint="eastAsia"/>
                      <w:color w:val="00B050"/>
                      <w:sz w:val="36"/>
                      <w:szCs w:val="36"/>
                    </w:rPr>
                    <w:t>广州</w:t>
                  </w:r>
                  <w:r w:rsidR="00D24D6C">
                    <w:rPr>
                      <w:rFonts w:ascii="微软雅黑" w:eastAsia="微软雅黑" w:hAnsi="微软雅黑" w:hint="eastAsia"/>
                      <w:color w:val="00B050"/>
                      <w:sz w:val="36"/>
                      <w:szCs w:val="36"/>
                    </w:rPr>
                    <w:t>太古汇科学能源管理</w:t>
                  </w:r>
                </w:p>
                <w:p w:rsidR="000E5892" w:rsidRDefault="000E5892" w:rsidP="000E5892">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p>
                <w:p w:rsidR="00457475" w:rsidRDefault="000E5892" w:rsidP="000E5892">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r w:rsidRPr="000E5892">
                    <w:rPr>
                      <w:rFonts w:ascii="微软雅黑" w:eastAsia="微软雅黑" w:hAnsi="微软雅黑" w:hint="eastAsia"/>
                      <w:sz w:val="24"/>
                      <w:szCs w:val="24"/>
                    </w:rPr>
                    <w:t>建筑设施能耗分析系统-简称SEED(Structure Energy Efficiency Dashboard)是江森</w:t>
                  </w:r>
                  <w:r w:rsidR="00EC769B">
                    <w:rPr>
                      <w:rFonts w:ascii="微软雅黑" w:eastAsia="微软雅黑" w:hAnsi="微软雅黑" w:hint="eastAsia"/>
                      <w:sz w:val="24"/>
                      <w:szCs w:val="24"/>
                    </w:rPr>
                    <w:t>自控有限</w:t>
                  </w:r>
                  <w:r w:rsidRPr="000E5892">
                    <w:rPr>
                      <w:rFonts w:ascii="微软雅黑" w:eastAsia="微软雅黑" w:hAnsi="微软雅黑" w:hint="eastAsia"/>
                      <w:sz w:val="24"/>
                      <w:szCs w:val="24"/>
                    </w:rPr>
                    <w:t>公司针对于建筑能耗的特点，结合江森楼宇智能控制</w:t>
                  </w:r>
                  <w:proofErr w:type="spellStart"/>
                  <w:r w:rsidRPr="000E5892">
                    <w:rPr>
                      <w:rFonts w:ascii="微软雅黑" w:eastAsia="微软雅黑" w:hAnsi="微软雅黑" w:hint="eastAsia"/>
                      <w:sz w:val="24"/>
                      <w:szCs w:val="24"/>
                    </w:rPr>
                    <w:t>Metasys</w:t>
                  </w:r>
                  <w:proofErr w:type="spellEnd"/>
                  <w:r w:rsidRPr="000E5892">
                    <w:rPr>
                      <w:rFonts w:ascii="微软雅黑" w:eastAsia="微软雅黑" w:hAnsi="微软雅黑" w:hint="eastAsia"/>
                      <w:sz w:val="24"/>
                      <w:szCs w:val="24"/>
                    </w:rPr>
                    <w:t>系统，开发出的一款建筑能效分析软件系统，它可以通过丰富的数据图表、报表和统计分析功能来帮助分析评估建筑及设施的能源使用情况。</w:t>
                  </w:r>
                </w:p>
                <w:p w:rsidR="00D24D6C" w:rsidRDefault="00D24D6C" w:rsidP="000E5892">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p>
                <w:p w:rsidR="008E189A" w:rsidRPr="00766250" w:rsidRDefault="008E189A" w:rsidP="000E5892">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b/>
                      <w:sz w:val="32"/>
                      <w:szCs w:val="32"/>
                    </w:rPr>
                  </w:pPr>
                  <w:r w:rsidRPr="00766250">
                    <w:rPr>
                      <w:rFonts w:ascii="微软雅黑" w:eastAsia="微软雅黑" w:hAnsi="微软雅黑" w:hint="eastAsia"/>
                      <w:b/>
                      <w:sz w:val="32"/>
                      <w:szCs w:val="32"/>
                    </w:rPr>
                    <w:t>项目背景</w:t>
                  </w:r>
                </w:p>
                <w:p w:rsidR="00D24D6C" w:rsidRPr="008E189A" w:rsidRDefault="008E189A" w:rsidP="000E5892">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r w:rsidRPr="008E189A">
                    <w:rPr>
                      <w:rFonts w:ascii="微软雅黑" w:eastAsia="微软雅黑" w:hAnsi="微软雅黑" w:hint="eastAsia"/>
                      <w:sz w:val="24"/>
                      <w:szCs w:val="24"/>
                    </w:rPr>
                    <w:t>太古地产非常重视建筑节能，自2011年9月,太古地产就与清华大学建筑节能研究中心成立“建筑节能与可持续发展联合研究中心”，积极推动并投入可持续发展，不断提升项目的节能效益</w:t>
                  </w:r>
                  <w:proofErr w:type="gramStart"/>
                  <w:r w:rsidRPr="008E189A">
                    <w:rPr>
                      <w:rFonts w:ascii="微软雅黑" w:eastAsia="微软雅黑" w:hAnsi="微软雅黑" w:hint="eastAsia"/>
                      <w:sz w:val="24"/>
                      <w:szCs w:val="24"/>
                    </w:rPr>
                    <w:t>做为</w:t>
                  </w:r>
                  <w:proofErr w:type="gramEnd"/>
                  <w:r w:rsidRPr="008E189A">
                    <w:rPr>
                      <w:rFonts w:ascii="微软雅黑" w:eastAsia="微软雅黑" w:hAnsi="微软雅黑" w:hint="eastAsia"/>
                      <w:sz w:val="24"/>
                      <w:szCs w:val="24"/>
                    </w:rPr>
                    <w:t>其持之以恒的长期任务。广州太古汇一座及二座均获得了美国绿色建筑协会的能源与环境设计先锋评级（LEED）金奖认证。</w:t>
                  </w:r>
                </w:p>
                <w:p w:rsidR="008E189A" w:rsidRPr="00BF4CF0" w:rsidRDefault="008E189A" w:rsidP="000E5892">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cstheme="majorBidi"/>
                      <w:iCs/>
                      <w:sz w:val="24"/>
                      <w:szCs w:val="24"/>
                    </w:rPr>
                  </w:pPr>
                  <w:r w:rsidRPr="00BF4CF0">
                    <w:rPr>
                      <w:rFonts w:ascii="微软雅黑" w:eastAsia="微软雅黑" w:hAnsi="微软雅黑" w:hint="eastAsia"/>
                      <w:sz w:val="24"/>
                      <w:szCs w:val="24"/>
                    </w:rPr>
                    <w:t>所以，太古地产对建筑能耗分析软件的要求非常高，除了提出非常详尽的KPI指标及功能需求外，还对分析数据进行了大量的验证校核</w:t>
                  </w:r>
                  <w:r w:rsidR="00BF4CF0" w:rsidRPr="00BF4CF0">
                    <w:rPr>
                      <w:rFonts w:ascii="微软雅黑" w:eastAsia="微软雅黑" w:hAnsi="微软雅黑" w:hint="eastAsia"/>
                      <w:sz w:val="24"/>
                      <w:szCs w:val="24"/>
                    </w:rPr>
                    <w:t>。在江森TOC开发组同事及太古</w:t>
                  </w:r>
                  <w:proofErr w:type="gramStart"/>
                  <w:r w:rsidR="00BF4CF0" w:rsidRPr="00BF4CF0">
                    <w:rPr>
                      <w:rFonts w:ascii="微软雅黑" w:eastAsia="微软雅黑" w:hAnsi="微软雅黑" w:hint="eastAsia"/>
                      <w:sz w:val="24"/>
                      <w:szCs w:val="24"/>
                    </w:rPr>
                    <w:t>汇现场江</w:t>
                  </w:r>
                  <w:proofErr w:type="gramEnd"/>
                  <w:r w:rsidR="00BF4CF0" w:rsidRPr="00BF4CF0">
                    <w:rPr>
                      <w:rFonts w:ascii="微软雅黑" w:eastAsia="微软雅黑" w:hAnsi="微软雅黑" w:hint="eastAsia"/>
                      <w:sz w:val="24"/>
                      <w:szCs w:val="24"/>
                    </w:rPr>
                    <w:t>森同事共同努力下，最终完成了此项目能耗软件的开发及实施工作，通过了的严密考核，达到了用户预期目标，得到了用户的好评。</w:t>
                  </w:r>
                </w:p>
                <w:p w:rsidR="00457475" w:rsidRDefault="00457475" w:rsidP="00457475">
                  <w:pPr>
                    <w:pBdr>
                      <w:top w:val="thinThickSmallGap" w:sz="36" w:space="10" w:color="622423" w:themeColor="accent2" w:themeShade="7F"/>
                      <w:bottom w:val="thickThinSmallGap" w:sz="36" w:space="10" w:color="622423" w:themeColor="accent2" w:themeShade="7F"/>
                    </w:pBdr>
                    <w:spacing w:after="160"/>
                    <w:rPr>
                      <w:rFonts w:asciiTheme="majorHAnsi" w:eastAsiaTheme="majorEastAsia" w:hAnsiTheme="majorHAnsi" w:cstheme="majorBidi"/>
                      <w:i/>
                      <w:iCs/>
                      <w:sz w:val="20"/>
                      <w:szCs w:val="20"/>
                    </w:rPr>
                  </w:pPr>
                </w:p>
              </w:txbxContent>
            </v:textbox>
            <w10:wrap type="square" anchorx="page" anchory="page"/>
          </v:shape>
        </w:pict>
      </w:r>
    </w:p>
    <w:p w:rsidR="00457475" w:rsidRDefault="00457475">
      <w:r>
        <w:br w:type="page"/>
      </w:r>
    </w:p>
    <w:p w:rsidR="00457475" w:rsidRDefault="009D2468">
      <w:r>
        <w:rPr>
          <w:noProof/>
        </w:rPr>
        <w:lastRenderedPageBreak/>
        <w:drawing>
          <wp:anchor distT="0" distB="0" distL="114300" distR="114300" simplePos="0" relativeHeight="251684864" behindDoc="0" locked="0" layoutInCell="1" allowOverlap="1">
            <wp:simplePos x="0" y="0"/>
            <wp:positionH relativeFrom="column">
              <wp:posOffset>5886450</wp:posOffset>
            </wp:positionH>
            <wp:positionV relativeFrom="paragraph">
              <wp:posOffset>-635000</wp:posOffset>
            </wp:positionV>
            <wp:extent cx="749300" cy="361950"/>
            <wp:effectExtent l="19050" t="0" r="0" b="0"/>
            <wp:wrapNone/>
            <wp:docPr id="15" name="Picture 5"/>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749300" cy="361950"/>
                    </a:xfrm>
                    <a:prstGeom prst="rect">
                      <a:avLst/>
                    </a:prstGeom>
                  </pic:spPr>
                </pic:pic>
              </a:graphicData>
            </a:graphic>
          </wp:anchor>
        </w:drawing>
      </w:r>
      <w:r w:rsidR="00C1075D">
        <w:rPr>
          <w:noProof/>
        </w:rPr>
        <w:pict>
          <v:shape id="_x0000_s1058" type="#_x0000_t202" style="position:absolute;margin-left:-73.3pt;margin-top:-74.15pt;width:196.45pt;height:793.5pt;z-index:251667456;mso-position-horizontal-relative:text;mso-position-vertical-relative:text" fillcolor="#4f81bd [3204]" stroked="f">
            <v:textbox style="mso-next-textbox:#_x0000_s1058">
              <w:txbxContent>
                <w:p w:rsidR="00BF4CF0" w:rsidRDefault="00BF4CF0" w:rsidP="00BF4CF0"/>
                <w:p w:rsidR="00BF4CF0" w:rsidRDefault="00BF4CF0" w:rsidP="00BF4CF0"/>
                <w:p w:rsidR="00BF4CF0" w:rsidRDefault="00BF4CF0" w:rsidP="00BF4CF0"/>
                <w:p w:rsidR="00BF4CF0" w:rsidRDefault="00BF4CF0" w:rsidP="00BF4CF0"/>
                <w:p w:rsidR="00BF4CF0" w:rsidRPr="00183119" w:rsidRDefault="00DC017F" w:rsidP="00DC017F">
                  <w:pPr>
                    <w:pStyle w:val="ListParagraph"/>
                    <w:numPr>
                      <w:ilvl w:val="0"/>
                      <w:numId w:val="1"/>
                    </w:numPr>
                    <w:rPr>
                      <w:rFonts w:ascii="黑体" w:eastAsia="黑体" w:hAnsi="黑体"/>
                      <w:noProof/>
                      <w:color w:val="FFFFFF" w:themeColor="background1"/>
                      <w:sz w:val="28"/>
                      <w:szCs w:val="28"/>
                    </w:rPr>
                  </w:pPr>
                  <w:r w:rsidRPr="00183119">
                    <w:rPr>
                      <w:rFonts w:ascii="黑体" w:eastAsia="黑体" w:hAnsi="黑体" w:hint="eastAsia"/>
                      <w:noProof/>
                      <w:color w:val="FFFFFF" w:themeColor="background1"/>
                      <w:sz w:val="28"/>
                      <w:szCs w:val="28"/>
                    </w:rPr>
                    <w:t>快速了解整个建筑物用能</w:t>
                  </w:r>
                  <w:r w:rsidR="00EA7036" w:rsidRPr="00183119">
                    <w:rPr>
                      <w:rFonts w:ascii="黑体" w:eastAsia="黑体" w:hAnsi="黑体" w:hint="eastAsia"/>
                      <w:noProof/>
                      <w:color w:val="FFFFFF" w:themeColor="background1"/>
                      <w:sz w:val="28"/>
                      <w:szCs w:val="28"/>
                    </w:rPr>
                    <w:t>情况</w:t>
                  </w:r>
                </w:p>
                <w:p w:rsidR="00DC017F" w:rsidRPr="00183119" w:rsidRDefault="00DC017F" w:rsidP="00DC017F">
                  <w:pPr>
                    <w:pStyle w:val="ListParagraph"/>
                    <w:numPr>
                      <w:ilvl w:val="0"/>
                      <w:numId w:val="1"/>
                    </w:numPr>
                    <w:rPr>
                      <w:rFonts w:ascii="黑体" w:eastAsia="黑体" w:hAnsi="黑体"/>
                      <w:noProof/>
                      <w:color w:val="FFFFFF" w:themeColor="background1"/>
                      <w:sz w:val="28"/>
                      <w:szCs w:val="28"/>
                    </w:rPr>
                  </w:pPr>
                  <w:r w:rsidRPr="00183119">
                    <w:rPr>
                      <w:rFonts w:ascii="黑体" w:eastAsia="黑体" w:hAnsi="黑体" w:hint="eastAsia"/>
                      <w:color w:val="FFFFFF" w:themeColor="background1"/>
                      <w:sz w:val="28"/>
                      <w:szCs w:val="28"/>
                    </w:rPr>
                    <w:t>3D动画轮循展示</w:t>
                  </w:r>
                </w:p>
                <w:p w:rsidR="00DC017F" w:rsidRPr="00183119" w:rsidRDefault="00A7472E" w:rsidP="00DC017F">
                  <w:pPr>
                    <w:pStyle w:val="ListParagraph"/>
                    <w:numPr>
                      <w:ilvl w:val="0"/>
                      <w:numId w:val="1"/>
                    </w:numPr>
                    <w:rPr>
                      <w:rFonts w:ascii="黑体" w:eastAsia="黑体" w:hAnsi="黑体"/>
                      <w:noProof/>
                      <w:color w:val="FFFFFF" w:themeColor="background1"/>
                      <w:sz w:val="28"/>
                      <w:szCs w:val="28"/>
                    </w:rPr>
                  </w:pPr>
                  <w:r w:rsidRPr="00183119">
                    <w:rPr>
                      <w:rFonts w:ascii="黑体" w:eastAsia="黑体" w:hAnsi="黑体" w:hint="eastAsia"/>
                      <w:noProof/>
                      <w:color w:val="FFFFFF" w:themeColor="background1"/>
                      <w:sz w:val="28"/>
                      <w:szCs w:val="28"/>
                    </w:rPr>
                    <w:t>日、月、年对比，分析</w:t>
                  </w:r>
                </w:p>
                <w:p w:rsidR="00BF4CF0" w:rsidRPr="00183119" w:rsidRDefault="00BF4CF0" w:rsidP="00BF4CF0">
                  <w:pPr>
                    <w:rPr>
                      <w:rFonts w:ascii="黑体" w:eastAsia="黑体" w:hAnsi="黑体"/>
                      <w:b/>
                      <w:noProof/>
                      <w:sz w:val="28"/>
                      <w:szCs w:val="28"/>
                    </w:rPr>
                  </w:pPr>
                </w:p>
                <w:p w:rsidR="00BF4CF0" w:rsidRPr="00183119" w:rsidRDefault="00BF4CF0" w:rsidP="00BF4CF0">
                  <w:pPr>
                    <w:rPr>
                      <w:rFonts w:ascii="黑体" w:eastAsia="黑体" w:hAnsi="黑体"/>
                      <w:noProof/>
                    </w:rPr>
                  </w:pPr>
                </w:p>
                <w:p w:rsidR="00BF4CF0" w:rsidRPr="00183119" w:rsidRDefault="00BF4CF0" w:rsidP="00BF4CF0">
                  <w:pPr>
                    <w:rPr>
                      <w:rFonts w:ascii="黑体" w:eastAsia="黑体" w:hAnsi="黑体"/>
                      <w:noProof/>
                    </w:rPr>
                  </w:pPr>
                </w:p>
                <w:p w:rsidR="00BF4CF0" w:rsidRPr="00183119" w:rsidRDefault="00BF4CF0" w:rsidP="00BF4CF0">
                  <w:pPr>
                    <w:rPr>
                      <w:rFonts w:ascii="黑体" w:eastAsia="黑体" w:hAnsi="黑体"/>
                      <w:noProof/>
                    </w:rPr>
                  </w:pPr>
                </w:p>
                <w:p w:rsidR="00BF4CF0" w:rsidRPr="00183119" w:rsidRDefault="00BF4CF0" w:rsidP="00BF4CF0">
                  <w:pPr>
                    <w:rPr>
                      <w:rFonts w:ascii="黑体" w:eastAsia="黑体" w:hAnsi="黑体"/>
                      <w:noProof/>
                    </w:rPr>
                  </w:pPr>
                </w:p>
                <w:p w:rsidR="00A7472E" w:rsidRPr="00183119" w:rsidRDefault="00A7472E" w:rsidP="00DC017F">
                  <w:pPr>
                    <w:pStyle w:val="ListParagraph"/>
                    <w:numPr>
                      <w:ilvl w:val="0"/>
                      <w:numId w:val="1"/>
                    </w:numPr>
                    <w:rPr>
                      <w:rFonts w:ascii="黑体" w:eastAsia="黑体" w:hAnsi="黑体"/>
                      <w:noProof/>
                      <w:color w:val="FFFFFF" w:themeColor="background1"/>
                      <w:sz w:val="28"/>
                      <w:szCs w:val="28"/>
                    </w:rPr>
                  </w:pPr>
                  <w:r w:rsidRPr="00183119">
                    <w:rPr>
                      <w:rFonts w:ascii="黑体" w:eastAsia="黑体" w:hAnsi="黑体" w:hint="eastAsia"/>
                      <w:noProof/>
                      <w:color w:val="FFFFFF" w:themeColor="background1"/>
                      <w:sz w:val="28"/>
                      <w:szCs w:val="28"/>
                    </w:rPr>
                    <w:t>一次执行，多个报告</w:t>
                  </w:r>
                </w:p>
                <w:p w:rsidR="00BF4CF0" w:rsidRPr="00183119" w:rsidRDefault="00A7472E" w:rsidP="00DC017F">
                  <w:pPr>
                    <w:pStyle w:val="ListParagraph"/>
                    <w:numPr>
                      <w:ilvl w:val="0"/>
                      <w:numId w:val="1"/>
                    </w:numPr>
                    <w:rPr>
                      <w:rFonts w:ascii="黑体" w:eastAsia="黑体" w:hAnsi="黑体"/>
                      <w:noProof/>
                      <w:color w:val="FFFFFF" w:themeColor="background1"/>
                      <w:sz w:val="28"/>
                      <w:szCs w:val="28"/>
                    </w:rPr>
                  </w:pPr>
                  <w:r w:rsidRPr="00183119">
                    <w:rPr>
                      <w:rFonts w:ascii="黑体" w:eastAsia="黑体" w:hAnsi="黑体" w:hint="eastAsia"/>
                      <w:noProof/>
                      <w:color w:val="FFFFFF" w:themeColor="background1"/>
                      <w:sz w:val="28"/>
                      <w:szCs w:val="28"/>
                    </w:rPr>
                    <w:t>多角度、全方位用能及费用情况分析</w:t>
                  </w:r>
                </w:p>
                <w:p w:rsidR="00DC017F" w:rsidRPr="00183119" w:rsidRDefault="00A7472E" w:rsidP="00DC017F">
                  <w:pPr>
                    <w:pStyle w:val="ListParagraph"/>
                    <w:numPr>
                      <w:ilvl w:val="0"/>
                      <w:numId w:val="1"/>
                    </w:numPr>
                    <w:rPr>
                      <w:rFonts w:ascii="黑体" w:eastAsia="黑体" w:hAnsi="黑体"/>
                      <w:noProof/>
                      <w:color w:val="FFFFFF" w:themeColor="background1"/>
                      <w:sz w:val="28"/>
                      <w:szCs w:val="28"/>
                    </w:rPr>
                  </w:pPr>
                  <w:r w:rsidRPr="00183119">
                    <w:rPr>
                      <w:rFonts w:ascii="黑体" w:eastAsia="黑体" w:hAnsi="黑体" w:hint="eastAsia"/>
                      <w:noProof/>
                      <w:color w:val="FFFFFF" w:themeColor="background1"/>
                      <w:sz w:val="28"/>
                      <w:szCs w:val="28"/>
                    </w:rPr>
                    <w:t>日报、月报、周报、年报</w:t>
                  </w:r>
                </w:p>
                <w:p w:rsidR="00A7472E" w:rsidRPr="00183119" w:rsidRDefault="00A7472E" w:rsidP="00A7472E">
                  <w:pPr>
                    <w:pStyle w:val="ListParagraph"/>
                    <w:rPr>
                      <w:rFonts w:ascii="黑体" w:eastAsia="黑体" w:hAnsi="黑体"/>
                      <w:noProof/>
                      <w:color w:val="FFFFFF" w:themeColor="background1"/>
                      <w:sz w:val="28"/>
                      <w:szCs w:val="28"/>
                    </w:rPr>
                  </w:pPr>
                </w:p>
                <w:p w:rsidR="00BF4CF0" w:rsidRPr="00183119" w:rsidRDefault="00BF4CF0" w:rsidP="00BF4CF0">
                  <w:pPr>
                    <w:rPr>
                      <w:rFonts w:ascii="黑体" w:eastAsia="黑体" w:hAnsi="黑体"/>
                      <w:noProof/>
                    </w:rPr>
                  </w:pPr>
                </w:p>
                <w:p w:rsidR="00BF4CF0" w:rsidRPr="00183119" w:rsidRDefault="00BF4CF0" w:rsidP="00BF4CF0">
                  <w:pPr>
                    <w:rPr>
                      <w:rFonts w:ascii="黑体" w:eastAsia="黑体" w:hAnsi="黑体"/>
                      <w:noProof/>
                    </w:rPr>
                  </w:pPr>
                </w:p>
                <w:p w:rsidR="00BF4CF0" w:rsidRPr="00183119" w:rsidRDefault="00BF4CF0" w:rsidP="00BF4CF0">
                  <w:pPr>
                    <w:rPr>
                      <w:rFonts w:ascii="黑体" w:eastAsia="黑体" w:hAnsi="黑体"/>
                      <w:noProof/>
                    </w:rPr>
                  </w:pPr>
                </w:p>
                <w:p w:rsidR="00BF4CF0" w:rsidRPr="00183119" w:rsidRDefault="00BF4CF0" w:rsidP="00BF4CF0">
                  <w:pPr>
                    <w:rPr>
                      <w:rFonts w:ascii="黑体" w:eastAsia="黑体" w:hAnsi="黑体"/>
                      <w:noProof/>
                    </w:rPr>
                  </w:pPr>
                </w:p>
                <w:p w:rsidR="00BF4CF0" w:rsidRPr="00183119" w:rsidRDefault="00A7472E" w:rsidP="00A7472E">
                  <w:pPr>
                    <w:pStyle w:val="ListParagraph"/>
                    <w:numPr>
                      <w:ilvl w:val="0"/>
                      <w:numId w:val="1"/>
                    </w:numPr>
                    <w:rPr>
                      <w:rFonts w:ascii="黑体" w:eastAsia="黑体" w:hAnsi="黑体"/>
                      <w:noProof/>
                      <w:color w:val="FFFFFF" w:themeColor="background1"/>
                      <w:sz w:val="28"/>
                      <w:szCs w:val="28"/>
                    </w:rPr>
                  </w:pPr>
                  <w:r w:rsidRPr="00183119">
                    <w:rPr>
                      <w:rFonts w:ascii="黑体" w:eastAsia="黑体" w:hAnsi="黑体" w:hint="eastAsia"/>
                      <w:noProof/>
                      <w:color w:val="FFFFFF" w:themeColor="background1"/>
                      <w:sz w:val="28"/>
                      <w:szCs w:val="28"/>
                    </w:rPr>
                    <w:t>快速找出用能大户，定位节能重点，挖掘节能潜力</w:t>
                  </w:r>
                </w:p>
                <w:p w:rsidR="00BF4CF0" w:rsidRPr="00183119" w:rsidRDefault="00BF4CF0" w:rsidP="00BF4CF0">
                  <w:pPr>
                    <w:rPr>
                      <w:rFonts w:ascii="黑体" w:eastAsia="黑体" w:hAnsi="黑体"/>
                      <w:noProof/>
                    </w:rPr>
                  </w:pPr>
                </w:p>
                <w:p w:rsidR="00BF4CF0" w:rsidRPr="00183119" w:rsidRDefault="00BF4CF0" w:rsidP="00BF4CF0">
                  <w:pPr>
                    <w:rPr>
                      <w:rFonts w:ascii="黑体" w:eastAsia="黑体" w:hAnsi="黑体"/>
                      <w:noProof/>
                    </w:rPr>
                  </w:pPr>
                </w:p>
                <w:p w:rsidR="00BF4CF0" w:rsidRPr="00183119" w:rsidRDefault="00BF4CF0" w:rsidP="00BF4CF0">
                  <w:pPr>
                    <w:rPr>
                      <w:rFonts w:ascii="黑体" w:eastAsia="黑体" w:hAnsi="黑体"/>
                      <w:noProof/>
                    </w:rPr>
                  </w:pPr>
                </w:p>
                <w:p w:rsidR="00BF4CF0" w:rsidRPr="00183119" w:rsidRDefault="00BF4CF0" w:rsidP="00BF4CF0">
                  <w:pPr>
                    <w:rPr>
                      <w:rFonts w:ascii="黑体" w:eastAsia="黑体" w:hAnsi="黑体"/>
                      <w:noProof/>
                    </w:rPr>
                  </w:pPr>
                </w:p>
                <w:p w:rsidR="00BF4CF0" w:rsidRPr="00183119" w:rsidRDefault="00BF4CF0" w:rsidP="00BF4CF0">
                  <w:pPr>
                    <w:rPr>
                      <w:rFonts w:ascii="黑体" w:eastAsia="黑体" w:hAnsi="黑体"/>
                      <w:noProof/>
                    </w:rPr>
                  </w:pPr>
                </w:p>
                <w:p w:rsidR="00BF4CF0" w:rsidRPr="00183119" w:rsidRDefault="00BF4CF0" w:rsidP="00BF4CF0">
                  <w:pPr>
                    <w:rPr>
                      <w:rFonts w:ascii="黑体" w:eastAsia="黑体" w:hAnsi="黑体"/>
                      <w:noProof/>
                    </w:rPr>
                  </w:pPr>
                </w:p>
                <w:p w:rsidR="00BF4CF0" w:rsidRDefault="00BF4CF0" w:rsidP="00BF4CF0">
                  <w:pPr>
                    <w:rPr>
                      <w:noProof/>
                    </w:rPr>
                  </w:pPr>
                </w:p>
                <w:p w:rsidR="00BF4CF0" w:rsidRDefault="00BF4CF0" w:rsidP="00BF4CF0">
                  <w:pPr>
                    <w:rPr>
                      <w:noProof/>
                    </w:rPr>
                  </w:pPr>
                </w:p>
                <w:p w:rsidR="00BF4CF0" w:rsidRPr="00600024" w:rsidRDefault="00BF4CF0" w:rsidP="00BF4CF0"/>
              </w:txbxContent>
            </v:textbox>
          </v:shape>
        </w:pict>
      </w:r>
      <w:r w:rsidR="00C1075D">
        <w:rPr>
          <w:noProof/>
        </w:rPr>
        <w:pict>
          <v:shape id="_x0000_s1057" type="#_x0000_t202" style="position:absolute;margin-left:195.15pt;margin-top:-2.15pt;width:416.3pt;height:793.5pt;z-index:251666432;mso-position-horizontal-relative:page;mso-position-vertical-relative:page" o:allowincell="f" fillcolor="#e6eed5 [822]" stroked="f" strokecolor="#622423 [1605]" strokeweight="6pt">
            <v:fill r:id="rId8" o:title="Narrow horizontal" type="pattern"/>
            <v:stroke linestyle="thickThin"/>
            <v:textbox style="mso-next-textbox:#_x0000_s1057" inset="18pt,18pt,18pt,18pt">
              <w:txbxContent>
                <w:p w:rsidR="00BF4CF0" w:rsidRPr="00766250" w:rsidRDefault="00BF4CF0" w:rsidP="00BF4CF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b/>
                      <w:sz w:val="32"/>
                      <w:szCs w:val="32"/>
                    </w:rPr>
                  </w:pPr>
                  <w:r w:rsidRPr="00766250">
                    <w:rPr>
                      <w:rFonts w:ascii="微软雅黑" w:eastAsia="微软雅黑" w:hAnsi="微软雅黑" w:hint="eastAsia"/>
                      <w:b/>
                      <w:sz w:val="32"/>
                      <w:szCs w:val="32"/>
                    </w:rPr>
                    <w:t>系统基本功能</w:t>
                  </w:r>
                </w:p>
                <w:p w:rsidR="00BF4CF0" w:rsidRPr="008425EB" w:rsidRDefault="008425EB" w:rsidP="00BF4CF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sidRPr="008425EB">
                    <w:rPr>
                      <w:rFonts w:ascii="微软雅黑" w:eastAsia="微软雅黑" w:hAnsi="微软雅黑" w:hint="eastAsia"/>
                      <w:sz w:val="28"/>
                      <w:szCs w:val="28"/>
                    </w:rPr>
                    <w:t>能耗概览</w:t>
                  </w:r>
                </w:p>
                <w:p w:rsidR="00BF4CF0" w:rsidRDefault="00DC017F" w:rsidP="00BF4CF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sidRPr="00DC017F">
                    <w:rPr>
                      <w:rFonts w:ascii="微软雅黑" w:eastAsia="微软雅黑" w:hAnsi="微软雅黑"/>
                      <w:noProof/>
                      <w:sz w:val="32"/>
                      <w:szCs w:val="32"/>
                    </w:rPr>
                    <w:drawing>
                      <wp:inline distT="0" distB="0" distL="0" distR="0">
                        <wp:extent cx="4829810" cy="2382118"/>
                        <wp:effectExtent l="19050" t="0" r="8890"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4829810" cy="2382118"/>
                                </a:xfrm>
                                <a:prstGeom prst="rect">
                                  <a:avLst/>
                                </a:prstGeom>
                                <a:noFill/>
                                <a:ln w="9525">
                                  <a:noFill/>
                                  <a:miter lim="800000"/>
                                  <a:headEnd/>
                                  <a:tailEnd/>
                                </a:ln>
                              </pic:spPr>
                            </pic:pic>
                          </a:graphicData>
                        </a:graphic>
                      </wp:inline>
                    </w:drawing>
                  </w:r>
                </w:p>
                <w:p w:rsidR="008425EB" w:rsidRPr="008425EB" w:rsidRDefault="008425EB" w:rsidP="00BF4CF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sidRPr="008425EB">
                    <w:rPr>
                      <w:rFonts w:ascii="微软雅黑" w:eastAsia="微软雅黑" w:hAnsi="微软雅黑" w:hint="eastAsia"/>
                      <w:sz w:val="28"/>
                      <w:szCs w:val="28"/>
                    </w:rPr>
                    <w:t>能耗报告</w:t>
                  </w:r>
                </w:p>
                <w:p w:rsidR="008425EB" w:rsidRDefault="008425EB" w:rsidP="00BF4CF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sidRPr="008425EB">
                    <w:rPr>
                      <w:rFonts w:ascii="微软雅黑" w:eastAsia="微软雅黑" w:hAnsi="微软雅黑" w:hint="eastAsia"/>
                      <w:noProof/>
                      <w:sz w:val="32"/>
                      <w:szCs w:val="32"/>
                    </w:rPr>
                    <w:drawing>
                      <wp:inline distT="0" distB="0" distL="0" distR="0">
                        <wp:extent cx="4829810" cy="2367333"/>
                        <wp:effectExtent l="19050" t="19050" r="27940" b="13917"/>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829810" cy="2367333"/>
                                </a:xfrm>
                                <a:prstGeom prst="rect">
                                  <a:avLst/>
                                </a:prstGeom>
                                <a:noFill/>
                                <a:ln w="9525">
                                  <a:solidFill>
                                    <a:schemeClr val="accent1"/>
                                  </a:solidFill>
                                  <a:miter lim="800000"/>
                                  <a:headEnd/>
                                  <a:tailEnd/>
                                </a:ln>
                              </pic:spPr>
                            </pic:pic>
                          </a:graphicData>
                        </a:graphic>
                      </wp:inline>
                    </w:drawing>
                  </w:r>
                </w:p>
                <w:p w:rsidR="008425EB" w:rsidRDefault="008425EB" w:rsidP="00BF4CF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能耗排名</w:t>
                  </w:r>
                </w:p>
                <w:p w:rsidR="008425EB" w:rsidRPr="008425EB" w:rsidRDefault="008425EB" w:rsidP="00BF4CF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sidRPr="008425EB">
                    <w:rPr>
                      <w:rFonts w:ascii="微软雅黑" w:eastAsia="微软雅黑" w:hAnsi="微软雅黑"/>
                      <w:noProof/>
                      <w:sz w:val="28"/>
                      <w:szCs w:val="28"/>
                    </w:rPr>
                    <w:drawing>
                      <wp:inline distT="0" distB="0" distL="0" distR="0">
                        <wp:extent cx="4829810" cy="2341568"/>
                        <wp:effectExtent l="19050" t="19050" r="27940" b="20632"/>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829810" cy="2341568"/>
                                </a:xfrm>
                                <a:prstGeom prst="rect">
                                  <a:avLst/>
                                </a:prstGeom>
                                <a:noFill/>
                                <a:ln w="9525">
                                  <a:solidFill>
                                    <a:schemeClr val="accent1"/>
                                  </a:solidFill>
                                  <a:miter lim="800000"/>
                                  <a:headEnd/>
                                  <a:tailEnd/>
                                </a:ln>
                              </pic:spPr>
                            </pic:pic>
                          </a:graphicData>
                        </a:graphic>
                      </wp:inline>
                    </w:drawing>
                  </w:r>
                </w:p>
                <w:p w:rsidR="008425EB" w:rsidRPr="00BF4CF0" w:rsidRDefault="008425EB" w:rsidP="00BF4CF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p>
                <w:p w:rsidR="00BF4CF0" w:rsidRDefault="00BF4CF0" w:rsidP="00BF4CF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p>
                <w:p w:rsidR="00BF4CF0" w:rsidRDefault="00BF4CF0" w:rsidP="00BF4CF0">
                  <w:pPr>
                    <w:pBdr>
                      <w:top w:val="thinThickSmallGap" w:sz="36" w:space="10" w:color="622423" w:themeColor="accent2" w:themeShade="7F"/>
                      <w:bottom w:val="thickThinSmallGap" w:sz="36" w:space="10" w:color="622423" w:themeColor="accent2" w:themeShade="7F"/>
                    </w:pBdr>
                    <w:spacing w:after="160"/>
                    <w:rPr>
                      <w:rFonts w:asciiTheme="majorHAnsi" w:eastAsiaTheme="majorEastAsia" w:hAnsiTheme="majorHAnsi" w:cstheme="majorBidi"/>
                      <w:i/>
                      <w:iCs/>
                      <w:sz w:val="20"/>
                      <w:szCs w:val="20"/>
                    </w:rPr>
                  </w:pPr>
                </w:p>
              </w:txbxContent>
            </v:textbox>
            <w10:wrap type="square" anchorx="page" anchory="page"/>
          </v:shape>
        </w:pict>
      </w:r>
    </w:p>
    <w:p w:rsidR="00457475" w:rsidRDefault="00457475">
      <w:r>
        <w:br w:type="page"/>
      </w:r>
    </w:p>
    <w:p w:rsidR="00457475" w:rsidRDefault="009D2468">
      <w:r w:rsidRPr="009D2468">
        <w:rPr>
          <w:noProof/>
        </w:rPr>
        <w:lastRenderedPageBreak/>
        <w:drawing>
          <wp:anchor distT="0" distB="0" distL="114300" distR="114300" simplePos="0" relativeHeight="251686912" behindDoc="0" locked="0" layoutInCell="1" allowOverlap="1">
            <wp:simplePos x="0" y="0"/>
            <wp:positionH relativeFrom="column">
              <wp:posOffset>5905500</wp:posOffset>
            </wp:positionH>
            <wp:positionV relativeFrom="paragraph">
              <wp:posOffset>-609600</wp:posOffset>
            </wp:positionV>
            <wp:extent cx="749300" cy="361950"/>
            <wp:effectExtent l="19050" t="0" r="0" b="0"/>
            <wp:wrapNone/>
            <wp:docPr id="18" name="Picture 5"/>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749300" cy="361950"/>
                    </a:xfrm>
                    <a:prstGeom prst="rect">
                      <a:avLst/>
                    </a:prstGeom>
                  </pic:spPr>
                </pic:pic>
              </a:graphicData>
            </a:graphic>
          </wp:anchor>
        </w:drawing>
      </w:r>
      <w:r w:rsidR="00C1075D">
        <w:rPr>
          <w:noProof/>
        </w:rPr>
        <w:pict>
          <v:shape id="_x0000_s1060" type="#_x0000_t202" style="position:absolute;margin-left:-71.8pt;margin-top:-71.95pt;width:196.45pt;height:793.5pt;z-index:251669504;mso-position-horizontal-relative:text;mso-position-vertical-relative:text" fillcolor="#4f81bd [3204]" stroked="f">
            <v:textbox style="mso-next-textbox:#_x0000_s1060">
              <w:txbxContent>
                <w:p w:rsidR="00A7472E" w:rsidRDefault="00A7472E" w:rsidP="00A7472E"/>
                <w:p w:rsidR="00A7472E" w:rsidRDefault="00A7472E" w:rsidP="00A7472E"/>
                <w:p w:rsidR="00A7472E" w:rsidRPr="00726B61" w:rsidRDefault="0078453C" w:rsidP="00A7472E">
                  <w:pPr>
                    <w:pStyle w:val="ListParagraph"/>
                    <w:numPr>
                      <w:ilvl w:val="0"/>
                      <w:numId w:val="1"/>
                    </w:numPr>
                    <w:rPr>
                      <w:rFonts w:ascii="黑体" w:eastAsia="黑体" w:hAnsi="黑体"/>
                      <w:noProof/>
                      <w:color w:val="FFFFFF" w:themeColor="background1"/>
                      <w:sz w:val="28"/>
                      <w:szCs w:val="28"/>
                    </w:rPr>
                  </w:pPr>
                  <w:r w:rsidRPr="00726B61">
                    <w:rPr>
                      <w:rFonts w:ascii="黑体" w:eastAsia="黑体" w:hAnsi="黑体" w:hint="eastAsia"/>
                      <w:noProof/>
                      <w:color w:val="FFFFFF" w:themeColor="background1"/>
                      <w:sz w:val="28"/>
                      <w:szCs w:val="28"/>
                    </w:rPr>
                    <w:t>直观了解</w:t>
                  </w:r>
                  <w:r w:rsidR="00183119" w:rsidRPr="00726B61">
                    <w:rPr>
                      <w:rFonts w:ascii="黑体" w:eastAsia="黑体" w:hAnsi="黑体" w:hint="eastAsia"/>
                      <w:noProof/>
                      <w:color w:val="FFFFFF" w:themeColor="background1"/>
                      <w:sz w:val="28"/>
                      <w:szCs w:val="28"/>
                    </w:rPr>
                    <w:t>建筑物</w:t>
                  </w:r>
                  <w:r w:rsidRPr="00726B61">
                    <w:rPr>
                      <w:rFonts w:ascii="黑体" w:eastAsia="黑体" w:hAnsi="黑体" w:hint="eastAsia"/>
                      <w:noProof/>
                      <w:color w:val="FFFFFF" w:themeColor="background1"/>
                      <w:sz w:val="28"/>
                      <w:szCs w:val="28"/>
                    </w:rPr>
                    <w:t>用能分布情况</w:t>
                  </w:r>
                </w:p>
                <w:p w:rsidR="00A7472E" w:rsidRPr="00726B61" w:rsidRDefault="0078453C" w:rsidP="00A7472E">
                  <w:pPr>
                    <w:pStyle w:val="ListParagraph"/>
                    <w:numPr>
                      <w:ilvl w:val="0"/>
                      <w:numId w:val="1"/>
                    </w:numPr>
                    <w:rPr>
                      <w:rFonts w:ascii="黑体" w:eastAsia="黑体" w:hAnsi="黑体"/>
                      <w:noProof/>
                      <w:color w:val="FFFFFF" w:themeColor="background1"/>
                      <w:sz w:val="28"/>
                      <w:szCs w:val="28"/>
                    </w:rPr>
                  </w:pPr>
                  <w:r w:rsidRPr="00726B61">
                    <w:rPr>
                      <w:rFonts w:ascii="黑体" w:eastAsia="黑体" w:hAnsi="黑体" w:hint="eastAsia"/>
                      <w:color w:val="FFFFFF" w:themeColor="background1"/>
                      <w:sz w:val="28"/>
                      <w:szCs w:val="28"/>
                    </w:rPr>
                    <w:t>从绝对值的能耗与相对值的占比两方面分析各子单元</w:t>
                  </w:r>
                  <w:r w:rsidR="003B4866" w:rsidRPr="00726B61">
                    <w:rPr>
                      <w:rFonts w:ascii="黑体" w:eastAsia="黑体" w:hAnsi="黑体" w:hint="eastAsia"/>
                      <w:color w:val="FFFFFF" w:themeColor="background1"/>
                      <w:sz w:val="28"/>
                      <w:szCs w:val="28"/>
                    </w:rPr>
                    <w:t>对整个系统能耗的影响</w:t>
                  </w:r>
                </w:p>
                <w:p w:rsidR="00A7472E" w:rsidRPr="00726B61" w:rsidRDefault="00A7472E" w:rsidP="0078453C">
                  <w:pPr>
                    <w:pStyle w:val="ListParagraph"/>
                    <w:rPr>
                      <w:rFonts w:ascii="黑体" w:eastAsia="黑体" w:hAnsi="黑体"/>
                      <w:noProof/>
                      <w:color w:val="FFFFFF" w:themeColor="background1"/>
                      <w:sz w:val="28"/>
                      <w:szCs w:val="28"/>
                    </w:rPr>
                  </w:pPr>
                </w:p>
                <w:p w:rsidR="00A7472E" w:rsidRPr="00726B61" w:rsidRDefault="00A7472E" w:rsidP="00A7472E">
                  <w:pPr>
                    <w:rPr>
                      <w:rFonts w:ascii="黑体" w:eastAsia="黑体" w:hAnsi="黑体"/>
                      <w:b/>
                      <w:noProof/>
                      <w:sz w:val="28"/>
                      <w:szCs w:val="28"/>
                    </w:rPr>
                  </w:pPr>
                </w:p>
                <w:p w:rsidR="00A7472E" w:rsidRPr="00726B61" w:rsidRDefault="00A7472E" w:rsidP="00A7472E">
                  <w:pPr>
                    <w:rPr>
                      <w:rFonts w:ascii="黑体" w:eastAsia="黑体" w:hAnsi="黑体"/>
                      <w:noProof/>
                    </w:rPr>
                  </w:pPr>
                </w:p>
                <w:p w:rsidR="00A7472E" w:rsidRPr="00726B61" w:rsidRDefault="00A7472E" w:rsidP="00A7472E">
                  <w:pPr>
                    <w:rPr>
                      <w:rFonts w:ascii="黑体" w:eastAsia="黑体" w:hAnsi="黑体"/>
                      <w:noProof/>
                    </w:rPr>
                  </w:pPr>
                </w:p>
                <w:p w:rsidR="003B4866" w:rsidRPr="00726B61" w:rsidRDefault="003B4866" w:rsidP="00A7472E">
                  <w:pPr>
                    <w:rPr>
                      <w:rFonts w:ascii="黑体" w:eastAsia="黑体" w:hAnsi="黑体"/>
                      <w:noProof/>
                    </w:rPr>
                  </w:pPr>
                </w:p>
                <w:p w:rsidR="00A7472E" w:rsidRPr="00726B61" w:rsidRDefault="003D6066" w:rsidP="00A7472E">
                  <w:pPr>
                    <w:pStyle w:val="ListParagraph"/>
                    <w:numPr>
                      <w:ilvl w:val="0"/>
                      <w:numId w:val="1"/>
                    </w:numPr>
                    <w:rPr>
                      <w:rFonts w:ascii="黑体" w:eastAsia="黑体" w:hAnsi="黑体"/>
                      <w:noProof/>
                      <w:color w:val="FFFFFF" w:themeColor="background1"/>
                      <w:sz w:val="28"/>
                      <w:szCs w:val="28"/>
                    </w:rPr>
                  </w:pPr>
                  <w:r w:rsidRPr="00726B61">
                    <w:rPr>
                      <w:rFonts w:ascii="黑体" w:eastAsia="黑体" w:hAnsi="黑体" w:hint="eastAsia"/>
                      <w:noProof/>
                      <w:color w:val="FFFFFF" w:themeColor="background1"/>
                      <w:sz w:val="28"/>
                      <w:szCs w:val="28"/>
                    </w:rPr>
                    <w:t>各能耗分门别类、分项统计</w:t>
                  </w:r>
                </w:p>
                <w:p w:rsidR="00A7472E" w:rsidRPr="00726B61" w:rsidRDefault="003D6066" w:rsidP="00A7472E">
                  <w:pPr>
                    <w:pStyle w:val="ListParagraph"/>
                    <w:numPr>
                      <w:ilvl w:val="0"/>
                      <w:numId w:val="1"/>
                    </w:numPr>
                    <w:rPr>
                      <w:rFonts w:ascii="黑体" w:eastAsia="黑体" w:hAnsi="黑体"/>
                      <w:noProof/>
                      <w:color w:val="FFFFFF" w:themeColor="background1"/>
                      <w:sz w:val="28"/>
                      <w:szCs w:val="28"/>
                    </w:rPr>
                  </w:pPr>
                  <w:r w:rsidRPr="00726B61">
                    <w:rPr>
                      <w:rFonts w:ascii="黑体" w:eastAsia="黑体" w:hAnsi="黑体" w:hint="eastAsia"/>
                      <w:noProof/>
                      <w:color w:val="FFFFFF" w:themeColor="background1"/>
                      <w:sz w:val="28"/>
                      <w:szCs w:val="28"/>
                    </w:rPr>
                    <w:t>掌握同一类能源消耗的结构组成</w:t>
                  </w:r>
                </w:p>
                <w:p w:rsidR="00A7472E" w:rsidRPr="00726B61" w:rsidRDefault="003D6066" w:rsidP="00A7472E">
                  <w:pPr>
                    <w:pStyle w:val="ListParagraph"/>
                    <w:numPr>
                      <w:ilvl w:val="0"/>
                      <w:numId w:val="1"/>
                    </w:numPr>
                    <w:rPr>
                      <w:rFonts w:ascii="黑体" w:eastAsia="黑体" w:hAnsi="黑体"/>
                      <w:noProof/>
                      <w:color w:val="FFFFFF" w:themeColor="background1"/>
                      <w:sz w:val="28"/>
                      <w:szCs w:val="28"/>
                    </w:rPr>
                  </w:pPr>
                  <w:r w:rsidRPr="00726B61">
                    <w:rPr>
                      <w:rFonts w:ascii="黑体" w:eastAsia="黑体" w:hAnsi="黑体" w:hint="eastAsia"/>
                      <w:noProof/>
                      <w:color w:val="FFFFFF" w:themeColor="background1"/>
                      <w:sz w:val="28"/>
                      <w:szCs w:val="28"/>
                    </w:rPr>
                    <w:t>通过对各分项能耗比重</w:t>
                  </w:r>
                  <w:r w:rsidR="00AD680F" w:rsidRPr="00726B61">
                    <w:rPr>
                      <w:rFonts w:ascii="黑体" w:eastAsia="黑体" w:hAnsi="黑体" w:hint="eastAsia"/>
                      <w:noProof/>
                      <w:color w:val="FFFFFF" w:themeColor="background1"/>
                      <w:sz w:val="28"/>
                      <w:szCs w:val="28"/>
                    </w:rPr>
                    <w:t>分析，找出异常因素，进行专项重点管理，提升节能空间</w:t>
                  </w:r>
                </w:p>
                <w:p w:rsidR="00A7472E" w:rsidRPr="00726B61" w:rsidRDefault="00A7472E" w:rsidP="00A7472E">
                  <w:pPr>
                    <w:pStyle w:val="ListParagraph"/>
                    <w:rPr>
                      <w:rFonts w:ascii="黑体" w:eastAsia="黑体" w:hAnsi="黑体"/>
                      <w:noProof/>
                      <w:color w:val="FFFFFF" w:themeColor="background1"/>
                      <w:sz w:val="28"/>
                      <w:szCs w:val="28"/>
                    </w:rPr>
                  </w:pPr>
                </w:p>
                <w:p w:rsidR="00A7472E" w:rsidRPr="00726B61" w:rsidRDefault="00A7472E" w:rsidP="00A7472E">
                  <w:pPr>
                    <w:rPr>
                      <w:rFonts w:ascii="黑体" w:eastAsia="黑体" w:hAnsi="黑体"/>
                      <w:noProof/>
                    </w:rPr>
                  </w:pPr>
                </w:p>
                <w:p w:rsidR="00A7472E" w:rsidRPr="00726B61" w:rsidRDefault="00A7472E" w:rsidP="00A7472E">
                  <w:pPr>
                    <w:rPr>
                      <w:rFonts w:ascii="黑体" w:eastAsia="黑体" w:hAnsi="黑体"/>
                      <w:noProof/>
                    </w:rPr>
                  </w:pPr>
                </w:p>
                <w:p w:rsidR="00AD680F" w:rsidRPr="00726B61" w:rsidRDefault="00AD680F" w:rsidP="00A7472E">
                  <w:pPr>
                    <w:rPr>
                      <w:rFonts w:ascii="黑体" w:eastAsia="黑体" w:hAnsi="黑体"/>
                      <w:noProof/>
                    </w:rPr>
                  </w:pPr>
                </w:p>
                <w:p w:rsidR="00A7472E" w:rsidRPr="00726B61" w:rsidRDefault="00EC27A0" w:rsidP="00A7472E">
                  <w:pPr>
                    <w:pStyle w:val="ListParagraph"/>
                    <w:numPr>
                      <w:ilvl w:val="0"/>
                      <w:numId w:val="1"/>
                    </w:numPr>
                    <w:rPr>
                      <w:rFonts w:ascii="黑体" w:eastAsia="黑体" w:hAnsi="黑体"/>
                      <w:noProof/>
                      <w:color w:val="FFFFFF" w:themeColor="background1"/>
                      <w:sz w:val="28"/>
                      <w:szCs w:val="28"/>
                    </w:rPr>
                  </w:pPr>
                  <w:r w:rsidRPr="00726B61">
                    <w:rPr>
                      <w:rFonts w:ascii="黑体" w:eastAsia="黑体" w:hAnsi="黑体" w:hint="eastAsia"/>
                      <w:noProof/>
                      <w:color w:val="FFFFFF" w:themeColor="background1"/>
                      <w:sz w:val="28"/>
                      <w:szCs w:val="28"/>
                    </w:rPr>
                    <w:t>通过对</w:t>
                  </w:r>
                  <w:r w:rsidR="00AD680F" w:rsidRPr="00726B61">
                    <w:rPr>
                      <w:rFonts w:ascii="黑体" w:eastAsia="黑体" w:hAnsi="黑体" w:hint="eastAsia"/>
                      <w:noProof/>
                      <w:color w:val="FFFFFF" w:themeColor="background1"/>
                      <w:sz w:val="28"/>
                      <w:szCs w:val="28"/>
                    </w:rPr>
                    <w:t>各子单元日</w:t>
                  </w:r>
                  <w:r w:rsidRPr="00726B61">
                    <w:rPr>
                      <w:rFonts w:ascii="黑体" w:eastAsia="黑体" w:hAnsi="黑体" w:hint="eastAsia"/>
                      <w:noProof/>
                      <w:color w:val="FFFFFF" w:themeColor="background1"/>
                      <w:sz w:val="28"/>
                      <w:szCs w:val="28"/>
                    </w:rPr>
                    <w:t>均负荷曲线分析，</w:t>
                  </w:r>
                  <w:r w:rsidR="00726B61" w:rsidRPr="00726B61">
                    <w:rPr>
                      <w:rFonts w:ascii="黑体" w:eastAsia="黑体" w:hAnsi="黑体" w:hint="eastAsia"/>
                      <w:noProof/>
                      <w:color w:val="FFFFFF" w:themeColor="background1"/>
                      <w:sz w:val="28"/>
                      <w:szCs w:val="28"/>
                    </w:rPr>
                    <w:t>规划用电组织设计，做到合理用电，均衡用电</w:t>
                  </w:r>
                </w:p>
                <w:p w:rsidR="00A7472E" w:rsidRPr="00726B61" w:rsidRDefault="00A7472E" w:rsidP="00A7472E">
                  <w:pPr>
                    <w:rPr>
                      <w:rFonts w:ascii="黑体" w:eastAsia="黑体" w:hAnsi="黑体"/>
                      <w:noProof/>
                    </w:rPr>
                  </w:pPr>
                </w:p>
                <w:p w:rsidR="00A7472E" w:rsidRDefault="00A7472E" w:rsidP="00A7472E">
                  <w:pPr>
                    <w:rPr>
                      <w:noProof/>
                    </w:rPr>
                  </w:pPr>
                </w:p>
                <w:p w:rsidR="00A7472E" w:rsidRDefault="00A7472E" w:rsidP="00A7472E">
                  <w:pPr>
                    <w:rPr>
                      <w:noProof/>
                    </w:rPr>
                  </w:pPr>
                </w:p>
                <w:p w:rsidR="00A7472E" w:rsidRDefault="00A7472E" w:rsidP="00A7472E">
                  <w:pPr>
                    <w:rPr>
                      <w:noProof/>
                    </w:rPr>
                  </w:pPr>
                </w:p>
                <w:p w:rsidR="00A7472E" w:rsidRDefault="00A7472E" w:rsidP="00A7472E">
                  <w:pPr>
                    <w:rPr>
                      <w:noProof/>
                    </w:rPr>
                  </w:pPr>
                </w:p>
                <w:p w:rsidR="00A7472E" w:rsidRDefault="00A7472E" w:rsidP="00A7472E">
                  <w:pPr>
                    <w:rPr>
                      <w:noProof/>
                    </w:rPr>
                  </w:pPr>
                </w:p>
                <w:p w:rsidR="00A7472E" w:rsidRDefault="00A7472E" w:rsidP="00A7472E">
                  <w:pPr>
                    <w:rPr>
                      <w:noProof/>
                    </w:rPr>
                  </w:pPr>
                </w:p>
                <w:p w:rsidR="00A7472E" w:rsidRDefault="00A7472E" w:rsidP="00A7472E">
                  <w:pPr>
                    <w:rPr>
                      <w:noProof/>
                    </w:rPr>
                  </w:pPr>
                </w:p>
                <w:p w:rsidR="00A7472E" w:rsidRPr="00600024" w:rsidRDefault="00A7472E" w:rsidP="00A7472E"/>
              </w:txbxContent>
            </v:textbox>
          </v:shape>
        </w:pict>
      </w:r>
      <w:r w:rsidR="00C1075D">
        <w:rPr>
          <w:noProof/>
        </w:rPr>
        <w:pict>
          <v:shape id="_x0000_s1059" type="#_x0000_t202" style="position:absolute;margin-left:196.65pt;margin-top:.05pt;width:416.3pt;height:793.5pt;z-index:251668480;mso-position-horizontal-relative:page;mso-position-vertical-relative:page" o:allowincell="f" fillcolor="#e6eed5 [822]" stroked="f" strokecolor="#622423 [1605]" strokeweight="6pt">
            <v:fill r:id="rId8" o:title="Narrow horizontal" type="pattern"/>
            <v:stroke linestyle="thickThin"/>
            <v:textbox style="mso-next-textbox:#_x0000_s1059" inset="18pt,18pt,18pt,18pt">
              <w:txbxContent>
                <w:p w:rsidR="00A7472E" w:rsidRPr="008425EB" w:rsidRDefault="00A7472E" w:rsidP="00A7472E">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能耗占比</w:t>
                  </w:r>
                </w:p>
                <w:p w:rsidR="00A7472E" w:rsidRDefault="00A7472E" w:rsidP="00A7472E">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sidRPr="00A7472E">
                    <w:rPr>
                      <w:rFonts w:ascii="微软雅黑" w:eastAsia="微软雅黑" w:hAnsi="微软雅黑"/>
                      <w:noProof/>
                      <w:sz w:val="32"/>
                      <w:szCs w:val="32"/>
                    </w:rPr>
                    <w:drawing>
                      <wp:inline distT="0" distB="0" distL="0" distR="0">
                        <wp:extent cx="4829810" cy="2656634"/>
                        <wp:effectExtent l="19050" t="19050" r="27940" b="10366"/>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4829810" cy="2656634"/>
                                </a:xfrm>
                                <a:prstGeom prst="rect">
                                  <a:avLst/>
                                </a:prstGeom>
                                <a:noFill/>
                                <a:ln w="9525">
                                  <a:solidFill>
                                    <a:schemeClr val="accent1"/>
                                  </a:solidFill>
                                  <a:miter lim="800000"/>
                                  <a:headEnd/>
                                  <a:tailEnd/>
                                </a:ln>
                              </pic:spPr>
                            </pic:pic>
                          </a:graphicData>
                        </a:graphic>
                      </wp:inline>
                    </w:drawing>
                  </w:r>
                </w:p>
                <w:p w:rsidR="00A7472E" w:rsidRPr="008425EB" w:rsidRDefault="00952C58" w:rsidP="00A7472E">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分项能耗</w:t>
                  </w:r>
                </w:p>
                <w:p w:rsidR="00A7472E" w:rsidRDefault="00952C58" w:rsidP="00A7472E">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sidRPr="00952C58">
                    <w:rPr>
                      <w:rFonts w:ascii="微软雅黑" w:eastAsia="微软雅黑" w:hAnsi="微软雅黑"/>
                      <w:noProof/>
                      <w:sz w:val="32"/>
                      <w:szCs w:val="32"/>
                    </w:rPr>
                    <w:drawing>
                      <wp:inline distT="0" distB="0" distL="0" distR="0">
                        <wp:extent cx="4829810" cy="2650502"/>
                        <wp:effectExtent l="19050" t="19050" r="27940" b="16498"/>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4829810" cy="2650502"/>
                                </a:xfrm>
                                <a:prstGeom prst="rect">
                                  <a:avLst/>
                                </a:prstGeom>
                                <a:noFill/>
                                <a:ln w="9525">
                                  <a:solidFill>
                                    <a:schemeClr val="accent1"/>
                                  </a:solidFill>
                                  <a:miter lim="800000"/>
                                  <a:headEnd/>
                                  <a:tailEnd/>
                                </a:ln>
                              </pic:spPr>
                            </pic:pic>
                          </a:graphicData>
                        </a:graphic>
                      </wp:inline>
                    </w:drawing>
                  </w:r>
                </w:p>
                <w:p w:rsidR="00A7472E" w:rsidRDefault="00952C58" w:rsidP="00A7472E">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日均负荷</w:t>
                  </w:r>
                </w:p>
                <w:p w:rsidR="00A7472E" w:rsidRPr="008425EB" w:rsidRDefault="00952C58" w:rsidP="00A7472E">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sidRPr="00952C58">
                    <w:rPr>
                      <w:rFonts w:ascii="微软雅黑" w:eastAsia="微软雅黑" w:hAnsi="微软雅黑"/>
                      <w:noProof/>
                      <w:sz w:val="28"/>
                      <w:szCs w:val="28"/>
                    </w:rPr>
                    <w:drawing>
                      <wp:inline distT="0" distB="0" distL="0" distR="0">
                        <wp:extent cx="4829810" cy="2677613"/>
                        <wp:effectExtent l="19050" t="19050" r="27940" b="27487"/>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4829810" cy="2677613"/>
                                </a:xfrm>
                                <a:prstGeom prst="rect">
                                  <a:avLst/>
                                </a:prstGeom>
                                <a:noFill/>
                                <a:ln w="9525">
                                  <a:solidFill>
                                    <a:schemeClr val="accent1"/>
                                  </a:solidFill>
                                  <a:miter lim="800000"/>
                                  <a:headEnd/>
                                  <a:tailEnd/>
                                </a:ln>
                              </pic:spPr>
                            </pic:pic>
                          </a:graphicData>
                        </a:graphic>
                      </wp:inline>
                    </w:drawing>
                  </w:r>
                </w:p>
                <w:p w:rsidR="00A7472E" w:rsidRPr="00BF4CF0" w:rsidRDefault="00A7472E" w:rsidP="00A7472E">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p>
                <w:p w:rsidR="00A7472E" w:rsidRDefault="00A7472E" w:rsidP="00A7472E">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p>
                <w:p w:rsidR="00A7472E" w:rsidRDefault="00A7472E" w:rsidP="00A7472E">
                  <w:pPr>
                    <w:pBdr>
                      <w:top w:val="thinThickSmallGap" w:sz="36" w:space="10" w:color="622423" w:themeColor="accent2" w:themeShade="7F"/>
                      <w:bottom w:val="thickThinSmallGap" w:sz="36" w:space="10" w:color="622423" w:themeColor="accent2" w:themeShade="7F"/>
                    </w:pBdr>
                    <w:spacing w:after="160"/>
                    <w:rPr>
                      <w:rFonts w:asciiTheme="majorHAnsi" w:eastAsiaTheme="majorEastAsia" w:hAnsiTheme="majorHAnsi" w:cstheme="majorBidi"/>
                      <w:i/>
                      <w:iCs/>
                      <w:sz w:val="20"/>
                      <w:szCs w:val="20"/>
                    </w:rPr>
                  </w:pPr>
                </w:p>
              </w:txbxContent>
            </v:textbox>
            <w10:wrap type="square" anchorx="page" anchory="page"/>
          </v:shape>
        </w:pict>
      </w:r>
    </w:p>
    <w:p w:rsidR="00457475" w:rsidRDefault="00457475">
      <w:r>
        <w:br w:type="page"/>
      </w:r>
    </w:p>
    <w:p w:rsidR="00457475" w:rsidRDefault="009D2468">
      <w:r w:rsidRPr="009D2468">
        <w:rPr>
          <w:noProof/>
        </w:rPr>
        <w:lastRenderedPageBreak/>
        <w:drawing>
          <wp:anchor distT="0" distB="0" distL="114300" distR="114300" simplePos="0" relativeHeight="251688960" behindDoc="0" locked="0" layoutInCell="1" allowOverlap="1">
            <wp:simplePos x="0" y="0"/>
            <wp:positionH relativeFrom="column">
              <wp:posOffset>5905500</wp:posOffset>
            </wp:positionH>
            <wp:positionV relativeFrom="paragraph">
              <wp:posOffset>-615950</wp:posOffset>
            </wp:positionV>
            <wp:extent cx="749300" cy="361950"/>
            <wp:effectExtent l="19050" t="0" r="0" b="0"/>
            <wp:wrapNone/>
            <wp:docPr id="19" name="Picture 5"/>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749300" cy="361950"/>
                    </a:xfrm>
                    <a:prstGeom prst="rect">
                      <a:avLst/>
                    </a:prstGeom>
                  </pic:spPr>
                </pic:pic>
              </a:graphicData>
            </a:graphic>
          </wp:anchor>
        </w:drawing>
      </w:r>
      <w:r w:rsidR="00C1075D">
        <w:rPr>
          <w:noProof/>
        </w:rPr>
        <w:pict>
          <v:shape id="_x0000_s1061" type="#_x0000_t202" style="position:absolute;margin-left:196.75pt;margin-top:.15pt;width:416.3pt;height:793.5pt;z-index:251670528;mso-position-horizontal-relative:page;mso-position-vertical-relative:page" o:allowincell="f" fillcolor="#e6eed5 [822]" stroked="f" strokecolor="#622423 [1605]" strokeweight="6pt">
            <v:fill r:id="rId8" o:title="Narrow horizontal" type="pattern"/>
            <v:stroke linestyle="thickThin"/>
            <v:textbox style="mso-next-textbox:#_x0000_s1061" inset="18pt,18pt,18pt,18pt">
              <w:txbxContent>
                <w:p w:rsidR="009D6024" w:rsidRPr="008425EB" w:rsidRDefault="009D6024"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能耗比较1</w:t>
                  </w:r>
                </w:p>
                <w:p w:rsidR="009D6024" w:rsidRDefault="009D6024"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sidRPr="009D6024">
                    <w:rPr>
                      <w:rFonts w:ascii="微软雅黑" w:eastAsia="微软雅黑" w:hAnsi="微软雅黑" w:hint="eastAsia"/>
                      <w:noProof/>
                      <w:sz w:val="32"/>
                      <w:szCs w:val="32"/>
                    </w:rPr>
                    <w:drawing>
                      <wp:inline distT="0" distB="0" distL="0" distR="0">
                        <wp:extent cx="4829810" cy="2730216"/>
                        <wp:effectExtent l="19050" t="19050" r="27940" b="12984"/>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a:stretch>
                                  <a:fillRect/>
                                </a:stretch>
                              </pic:blipFill>
                              <pic:spPr bwMode="auto">
                                <a:xfrm>
                                  <a:off x="0" y="0"/>
                                  <a:ext cx="4829810" cy="2730216"/>
                                </a:xfrm>
                                <a:prstGeom prst="rect">
                                  <a:avLst/>
                                </a:prstGeom>
                                <a:noFill/>
                                <a:ln w="9525">
                                  <a:solidFill>
                                    <a:schemeClr val="accent1"/>
                                  </a:solidFill>
                                  <a:miter lim="800000"/>
                                  <a:headEnd/>
                                  <a:tailEnd/>
                                </a:ln>
                              </pic:spPr>
                            </pic:pic>
                          </a:graphicData>
                        </a:graphic>
                      </wp:inline>
                    </w:drawing>
                  </w:r>
                </w:p>
                <w:p w:rsidR="009D6024" w:rsidRPr="008425EB" w:rsidRDefault="009D6024"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能耗比较2</w:t>
                  </w:r>
                </w:p>
                <w:p w:rsidR="009D6024" w:rsidRDefault="009D6024"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sidRPr="009D6024">
                    <w:rPr>
                      <w:rFonts w:ascii="微软雅黑" w:eastAsia="微软雅黑" w:hAnsi="微软雅黑" w:hint="eastAsia"/>
                      <w:noProof/>
                      <w:sz w:val="32"/>
                      <w:szCs w:val="32"/>
                    </w:rPr>
                    <w:drawing>
                      <wp:inline distT="0" distB="0" distL="0" distR="0">
                        <wp:extent cx="4829810" cy="2735352"/>
                        <wp:effectExtent l="19050" t="19050" r="27940" b="26898"/>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4829810" cy="2735352"/>
                                </a:xfrm>
                                <a:prstGeom prst="rect">
                                  <a:avLst/>
                                </a:prstGeom>
                                <a:noFill/>
                                <a:ln w="9525">
                                  <a:solidFill>
                                    <a:schemeClr val="accent1"/>
                                  </a:solidFill>
                                  <a:miter lim="800000"/>
                                  <a:headEnd/>
                                  <a:tailEnd/>
                                </a:ln>
                              </pic:spPr>
                            </pic:pic>
                          </a:graphicData>
                        </a:graphic>
                      </wp:inline>
                    </w:drawing>
                  </w:r>
                </w:p>
                <w:p w:rsidR="009D6024" w:rsidRDefault="009D6024"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一次能耗折算</w:t>
                  </w:r>
                </w:p>
                <w:p w:rsidR="009D6024" w:rsidRPr="008425EB" w:rsidRDefault="009D6024"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sidRPr="009D6024">
                    <w:rPr>
                      <w:rFonts w:ascii="微软雅黑" w:eastAsia="微软雅黑" w:hAnsi="微软雅黑"/>
                      <w:noProof/>
                      <w:sz w:val="28"/>
                      <w:szCs w:val="28"/>
                    </w:rPr>
                    <w:drawing>
                      <wp:inline distT="0" distB="0" distL="0" distR="0">
                        <wp:extent cx="4829810" cy="2351515"/>
                        <wp:effectExtent l="19050" t="19050" r="27940" b="10685"/>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4829810" cy="2351515"/>
                                </a:xfrm>
                                <a:prstGeom prst="rect">
                                  <a:avLst/>
                                </a:prstGeom>
                                <a:noFill/>
                                <a:ln w="9525">
                                  <a:solidFill>
                                    <a:schemeClr val="accent1"/>
                                  </a:solidFill>
                                  <a:miter lim="800000"/>
                                  <a:headEnd/>
                                  <a:tailEnd/>
                                </a:ln>
                              </pic:spPr>
                            </pic:pic>
                          </a:graphicData>
                        </a:graphic>
                      </wp:inline>
                    </w:drawing>
                  </w:r>
                </w:p>
                <w:p w:rsidR="009D6024" w:rsidRPr="00BF4CF0" w:rsidRDefault="009D6024"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p>
                <w:p w:rsidR="009D6024" w:rsidRDefault="009D6024"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p>
                <w:p w:rsidR="009D6024" w:rsidRDefault="009D6024" w:rsidP="009D6024">
                  <w:pPr>
                    <w:pBdr>
                      <w:top w:val="thinThickSmallGap" w:sz="36" w:space="10" w:color="622423" w:themeColor="accent2" w:themeShade="7F"/>
                      <w:bottom w:val="thickThinSmallGap" w:sz="36" w:space="10" w:color="622423" w:themeColor="accent2" w:themeShade="7F"/>
                    </w:pBdr>
                    <w:spacing w:after="160"/>
                    <w:rPr>
                      <w:rFonts w:asciiTheme="majorHAnsi" w:eastAsiaTheme="majorEastAsia" w:hAnsiTheme="majorHAnsi" w:cstheme="majorBidi"/>
                      <w:i/>
                      <w:iCs/>
                      <w:sz w:val="20"/>
                      <w:szCs w:val="20"/>
                    </w:rPr>
                  </w:pPr>
                </w:p>
              </w:txbxContent>
            </v:textbox>
            <w10:wrap type="square" anchorx="page" anchory="page"/>
          </v:shape>
        </w:pict>
      </w:r>
      <w:r w:rsidR="00C1075D">
        <w:rPr>
          <w:noProof/>
        </w:rPr>
        <w:pict>
          <v:shape id="_x0000_s1062" type="#_x0000_t202" style="position:absolute;margin-left:-71.7pt;margin-top:-71.85pt;width:196.45pt;height:793.5pt;z-index:251671552;mso-position-horizontal-relative:text;mso-position-vertical-relative:text" fillcolor="#4f81bd [3204]" stroked="f">
            <v:textbox style="mso-next-textbox:#_x0000_s1062">
              <w:txbxContent>
                <w:p w:rsidR="009D6024" w:rsidRDefault="009D6024" w:rsidP="009D6024"/>
                <w:p w:rsidR="009D6024" w:rsidRDefault="009D6024" w:rsidP="009D6024"/>
                <w:p w:rsidR="009D6024" w:rsidRPr="00FF2A7B" w:rsidRDefault="00726B61" w:rsidP="009D6024">
                  <w:pPr>
                    <w:pStyle w:val="ListParagraph"/>
                    <w:numPr>
                      <w:ilvl w:val="0"/>
                      <w:numId w:val="1"/>
                    </w:numPr>
                    <w:rPr>
                      <w:rFonts w:ascii="黑体" w:eastAsia="黑体" w:hAnsi="黑体"/>
                      <w:noProof/>
                      <w:color w:val="FFFFFF" w:themeColor="background1"/>
                      <w:sz w:val="28"/>
                      <w:szCs w:val="28"/>
                    </w:rPr>
                  </w:pPr>
                  <w:r w:rsidRPr="00FF2A7B">
                    <w:rPr>
                      <w:rFonts w:ascii="黑体" w:eastAsia="黑体" w:hAnsi="黑体" w:hint="eastAsia"/>
                      <w:noProof/>
                      <w:color w:val="FFFFFF" w:themeColor="background1"/>
                      <w:sz w:val="28"/>
                      <w:szCs w:val="28"/>
                    </w:rPr>
                    <w:t>不同能耗在同一时间段的比较</w:t>
                  </w:r>
                </w:p>
                <w:p w:rsidR="009D6024" w:rsidRPr="00FF2A7B" w:rsidRDefault="00726B61" w:rsidP="009D6024">
                  <w:pPr>
                    <w:pStyle w:val="ListParagraph"/>
                    <w:numPr>
                      <w:ilvl w:val="0"/>
                      <w:numId w:val="1"/>
                    </w:numPr>
                    <w:rPr>
                      <w:rFonts w:ascii="黑体" w:eastAsia="黑体" w:hAnsi="黑体"/>
                      <w:noProof/>
                      <w:color w:val="FFFFFF" w:themeColor="background1"/>
                      <w:sz w:val="28"/>
                      <w:szCs w:val="28"/>
                    </w:rPr>
                  </w:pPr>
                  <w:r w:rsidRPr="00FF2A7B">
                    <w:rPr>
                      <w:rFonts w:ascii="黑体" w:eastAsia="黑体" w:hAnsi="黑体" w:hint="eastAsia"/>
                      <w:color w:val="FFFFFF" w:themeColor="background1"/>
                      <w:sz w:val="28"/>
                      <w:szCs w:val="28"/>
                    </w:rPr>
                    <w:t>通过对相同或相似结构的几个子单元之间的比较，找出差异，加强管理</w:t>
                  </w:r>
                </w:p>
                <w:p w:rsidR="009D6024" w:rsidRPr="00FF2A7B" w:rsidRDefault="009D6024" w:rsidP="009D6024">
                  <w:pPr>
                    <w:rPr>
                      <w:rFonts w:ascii="黑体" w:eastAsia="黑体" w:hAnsi="黑体"/>
                      <w:b/>
                      <w:noProof/>
                      <w:sz w:val="28"/>
                      <w:szCs w:val="28"/>
                    </w:rPr>
                  </w:pPr>
                </w:p>
                <w:p w:rsidR="009D6024" w:rsidRPr="00FF2A7B" w:rsidRDefault="009D6024" w:rsidP="009D6024">
                  <w:pPr>
                    <w:rPr>
                      <w:rFonts w:ascii="黑体" w:eastAsia="黑体" w:hAnsi="黑体"/>
                      <w:noProof/>
                    </w:rPr>
                  </w:pPr>
                </w:p>
                <w:p w:rsidR="009D6024" w:rsidRPr="00FF2A7B" w:rsidRDefault="009D6024" w:rsidP="009D6024">
                  <w:pPr>
                    <w:rPr>
                      <w:rFonts w:ascii="黑体" w:eastAsia="黑体" w:hAnsi="黑体"/>
                      <w:noProof/>
                    </w:rPr>
                  </w:pPr>
                </w:p>
                <w:p w:rsidR="009D6024" w:rsidRPr="00FF2A7B" w:rsidRDefault="009D6024" w:rsidP="009D6024">
                  <w:pPr>
                    <w:rPr>
                      <w:rFonts w:ascii="黑体" w:eastAsia="黑体" w:hAnsi="黑体"/>
                      <w:noProof/>
                    </w:rPr>
                  </w:pPr>
                </w:p>
                <w:p w:rsidR="009D6024" w:rsidRPr="00FF2A7B" w:rsidRDefault="009D6024" w:rsidP="009D6024">
                  <w:pPr>
                    <w:rPr>
                      <w:rFonts w:ascii="黑体" w:eastAsia="黑体" w:hAnsi="黑体"/>
                      <w:noProof/>
                    </w:rPr>
                  </w:pPr>
                </w:p>
                <w:p w:rsidR="009D6024" w:rsidRPr="00FF2A7B" w:rsidRDefault="00726B61" w:rsidP="009D6024">
                  <w:pPr>
                    <w:pStyle w:val="ListParagraph"/>
                    <w:numPr>
                      <w:ilvl w:val="0"/>
                      <w:numId w:val="1"/>
                    </w:numPr>
                    <w:rPr>
                      <w:rFonts w:ascii="黑体" w:eastAsia="黑体" w:hAnsi="黑体"/>
                      <w:noProof/>
                      <w:color w:val="FFFFFF" w:themeColor="background1"/>
                      <w:sz w:val="28"/>
                      <w:szCs w:val="28"/>
                    </w:rPr>
                  </w:pPr>
                  <w:r w:rsidRPr="00FF2A7B">
                    <w:rPr>
                      <w:rFonts w:ascii="黑体" w:eastAsia="黑体" w:hAnsi="黑体" w:hint="eastAsia"/>
                      <w:noProof/>
                      <w:color w:val="FFFFFF" w:themeColor="background1"/>
                      <w:sz w:val="28"/>
                      <w:szCs w:val="28"/>
                    </w:rPr>
                    <w:t>同一能耗在不同时间段内的比较</w:t>
                  </w:r>
                </w:p>
                <w:p w:rsidR="009D6024" w:rsidRPr="00FF2A7B" w:rsidRDefault="00726B61" w:rsidP="009D6024">
                  <w:pPr>
                    <w:pStyle w:val="ListParagraph"/>
                    <w:numPr>
                      <w:ilvl w:val="0"/>
                      <w:numId w:val="1"/>
                    </w:numPr>
                    <w:rPr>
                      <w:rFonts w:ascii="黑体" w:eastAsia="黑体" w:hAnsi="黑体"/>
                      <w:noProof/>
                      <w:color w:val="FFFFFF" w:themeColor="background1"/>
                      <w:sz w:val="28"/>
                      <w:szCs w:val="28"/>
                    </w:rPr>
                  </w:pPr>
                  <w:r w:rsidRPr="00FF2A7B">
                    <w:rPr>
                      <w:rFonts w:ascii="黑体" w:eastAsia="黑体" w:hAnsi="黑体" w:hint="eastAsia"/>
                      <w:noProof/>
                      <w:color w:val="FFFFFF" w:themeColor="background1"/>
                      <w:sz w:val="28"/>
                      <w:szCs w:val="28"/>
                    </w:rPr>
                    <w:t>通过对相同或相似环境条件下的两个时间段内同一能耗的比较，有助于发现异常能耗情况</w:t>
                  </w:r>
                </w:p>
                <w:p w:rsidR="009D6024" w:rsidRPr="00FF2A7B" w:rsidRDefault="009D6024" w:rsidP="009D6024">
                  <w:pPr>
                    <w:pStyle w:val="ListParagraph"/>
                    <w:rPr>
                      <w:rFonts w:ascii="黑体" w:eastAsia="黑体" w:hAnsi="黑体"/>
                      <w:noProof/>
                      <w:color w:val="FFFFFF" w:themeColor="background1"/>
                      <w:sz w:val="28"/>
                      <w:szCs w:val="28"/>
                    </w:rPr>
                  </w:pPr>
                </w:p>
                <w:p w:rsidR="009D6024" w:rsidRPr="00FF2A7B" w:rsidRDefault="009D6024" w:rsidP="009D6024">
                  <w:pPr>
                    <w:rPr>
                      <w:rFonts w:ascii="黑体" w:eastAsia="黑体" w:hAnsi="黑体"/>
                      <w:noProof/>
                    </w:rPr>
                  </w:pPr>
                </w:p>
                <w:p w:rsidR="009D6024" w:rsidRPr="00FF2A7B" w:rsidRDefault="009D6024" w:rsidP="009D6024">
                  <w:pPr>
                    <w:rPr>
                      <w:rFonts w:ascii="黑体" w:eastAsia="黑体" w:hAnsi="黑体"/>
                      <w:noProof/>
                    </w:rPr>
                  </w:pPr>
                </w:p>
                <w:p w:rsidR="009D6024" w:rsidRPr="00FF2A7B" w:rsidRDefault="009D6024" w:rsidP="009D6024">
                  <w:pPr>
                    <w:rPr>
                      <w:rFonts w:ascii="黑体" w:eastAsia="黑体" w:hAnsi="黑体"/>
                      <w:noProof/>
                    </w:rPr>
                  </w:pPr>
                </w:p>
                <w:p w:rsidR="009D6024" w:rsidRPr="00FF2A7B" w:rsidRDefault="009D6024" w:rsidP="009D6024">
                  <w:pPr>
                    <w:rPr>
                      <w:rFonts w:ascii="黑体" w:eastAsia="黑体" w:hAnsi="黑体"/>
                      <w:noProof/>
                    </w:rPr>
                  </w:pPr>
                </w:p>
                <w:p w:rsidR="003838C8" w:rsidRPr="00FF2A7B" w:rsidRDefault="003838C8" w:rsidP="009D6024">
                  <w:pPr>
                    <w:rPr>
                      <w:rFonts w:ascii="黑体" w:eastAsia="黑体" w:hAnsi="黑体"/>
                      <w:noProof/>
                    </w:rPr>
                  </w:pPr>
                </w:p>
                <w:p w:rsidR="009D6024" w:rsidRPr="00FF2A7B" w:rsidRDefault="00F91B98" w:rsidP="009D6024">
                  <w:pPr>
                    <w:pStyle w:val="ListParagraph"/>
                    <w:numPr>
                      <w:ilvl w:val="0"/>
                      <w:numId w:val="1"/>
                    </w:numPr>
                    <w:rPr>
                      <w:rFonts w:ascii="黑体" w:eastAsia="黑体" w:hAnsi="黑体"/>
                      <w:noProof/>
                      <w:color w:val="FFFFFF" w:themeColor="background1"/>
                      <w:sz w:val="28"/>
                      <w:szCs w:val="28"/>
                    </w:rPr>
                  </w:pPr>
                  <w:r w:rsidRPr="00FF2A7B">
                    <w:rPr>
                      <w:rFonts w:ascii="黑体" w:eastAsia="黑体" w:hAnsi="黑体" w:hint="eastAsia"/>
                      <w:noProof/>
                      <w:color w:val="FFFFFF" w:themeColor="background1"/>
                      <w:sz w:val="28"/>
                      <w:szCs w:val="28"/>
                    </w:rPr>
                    <w:t>不同类型的能耗转换到一次能耗或CO2排放量进行统核算，了解建筑物或子单元的综合能耗情况</w:t>
                  </w:r>
                </w:p>
                <w:p w:rsidR="00F91B98" w:rsidRPr="00FF2A7B" w:rsidRDefault="00F91B98" w:rsidP="00F91B98">
                  <w:pPr>
                    <w:pStyle w:val="ListParagraph"/>
                    <w:rPr>
                      <w:rFonts w:ascii="黑体" w:eastAsia="黑体" w:hAnsi="黑体"/>
                      <w:noProof/>
                      <w:color w:val="FFFFFF" w:themeColor="background1"/>
                      <w:sz w:val="28"/>
                      <w:szCs w:val="28"/>
                    </w:rPr>
                  </w:pPr>
                </w:p>
                <w:p w:rsidR="009D6024" w:rsidRPr="00FF2A7B" w:rsidRDefault="009D6024" w:rsidP="009D6024">
                  <w:pPr>
                    <w:rPr>
                      <w:rFonts w:ascii="黑体" w:eastAsia="黑体" w:hAnsi="黑体"/>
                      <w:noProof/>
                    </w:rPr>
                  </w:pPr>
                </w:p>
                <w:p w:rsidR="009D6024" w:rsidRDefault="009D6024" w:rsidP="009D6024">
                  <w:pPr>
                    <w:rPr>
                      <w:noProof/>
                    </w:rPr>
                  </w:pPr>
                </w:p>
                <w:p w:rsidR="009D6024" w:rsidRDefault="009D6024" w:rsidP="009D6024">
                  <w:pPr>
                    <w:rPr>
                      <w:noProof/>
                    </w:rPr>
                  </w:pPr>
                </w:p>
                <w:p w:rsidR="009D6024" w:rsidRDefault="009D6024" w:rsidP="009D6024">
                  <w:pPr>
                    <w:rPr>
                      <w:noProof/>
                    </w:rPr>
                  </w:pPr>
                </w:p>
                <w:p w:rsidR="009D6024" w:rsidRDefault="009D6024" w:rsidP="009D6024">
                  <w:pPr>
                    <w:rPr>
                      <w:noProof/>
                    </w:rPr>
                  </w:pPr>
                </w:p>
                <w:p w:rsidR="009D6024" w:rsidRDefault="009D6024" w:rsidP="009D6024">
                  <w:pPr>
                    <w:rPr>
                      <w:noProof/>
                    </w:rPr>
                  </w:pPr>
                </w:p>
                <w:p w:rsidR="009D6024" w:rsidRDefault="009D6024" w:rsidP="009D6024">
                  <w:pPr>
                    <w:rPr>
                      <w:noProof/>
                    </w:rPr>
                  </w:pPr>
                </w:p>
                <w:p w:rsidR="009D6024" w:rsidRDefault="009D6024" w:rsidP="009D6024">
                  <w:pPr>
                    <w:rPr>
                      <w:noProof/>
                    </w:rPr>
                  </w:pPr>
                </w:p>
                <w:p w:rsidR="009D6024" w:rsidRPr="00600024" w:rsidRDefault="009D6024" w:rsidP="009D6024"/>
              </w:txbxContent>
            </v:textbox>
          </v:shape>
        </w:pict>
      </w:r>
    </w:p>
    <w:p w:rsidR="00457475" w:rsidRDefault="00457475">
      <w:r>
        <w:br w:type="page"/>
      </w:r>
    </w:p>
    <w:p w:rsidR="00457475" w:rsidRDefault="009D2468">
      <w:r w:rsidRPr="009D2468">
        <w:rPr>
          <w:noProof/>
        </w:rPr>
        <w:lastRenderedPageBreak/>
        <w:drawing>
          <wp:anchor distT="0" distB="0" distL="114300" distR="114300" simplePos="0" relativeHeight="251691008" behindDoc="0" locked="0" layoutInCell="1" allowOverlap="1">
            <wp:simplePos x="0" y="0"/>
            <wp:positionH relativeFrom="column">
              <wp:posOffset>5892800</wp:posOffset>
            </wp:positionH>
            <wp:positionV relativeFrom="paragraph">
              <wp:posOffset>-603250</wp:posOffset>
            </wp:positionV>
            <wp:extent cx="749300" cy="361950"/>
            <wp:effectExtent l="19050" t="0" r="0" b="0"/>
            <wp:wrapNone/>
            <wp:docPr id="20" name="Picture 5"/>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749300" cy="361950"/>
                    </a:xfrm>
                    <a:prstGeom prst="rect">
                      <a:avLst/>
                    </a:prstGeom>
                  </pic:spPr>
                </pic:pic>
              </a:graphicData>
            </a:graphic>
          </wp:anchor>
        </w:drawing>
      </w:r>
      <w:r w:rsidR="00C1075D">
        <w:rPr>
          <w:noProof/>
        </w:rPr>
        <w:pict>
          <v:shape id="_x0000_s1064" type="#_x0000_t202" style="position:absolute;margin-left:-72.3pt;margin-top:-71.75pt;width:196.45pt;height:793.5pt;z-index:251673600;mso-position-horizontal-relative:text;mso-position-vertical-relative:text" fillcolor="#4f81bd [3204]" stroked="f">
            <v:textbox style="mso-next-textbox:#_x0000_s1064">
              <w:txbxContent>
                <w:p w:rsidR="009D6024" w:rsidRDefault="009D6024" w:rsidP="009D6024"/>
                <w:p w:rsidR="009D6024" w:rsidRDefault="009D6024" w:rsidP="009D6024"/>
                <w:p w:rsidR="009D6024" w:rsidRPr="00FA474D" w:rsidRDefault="00FF2A7B" w:rsidP="009D6024">
                  <w:pPr>
                    <w:pStyle w:val="ListParagraph"/>
                    <w:numPr>
                      <w:ilvl w:val="0"/>
                      <w:numId w:val="1"/>
                    </w:numPr>
                    <w:rPr>
                      <w:rFonts w:ascii="黑体" w:eastAsia="黑体" w:hAnsi="黑体"/>
                      <w:noProof/>
                      <w:color w:val="FFFFFF" w:themeColor="background1"/>
                      <w:sz w:val="28"/>
                      <w:szCs w:val="28"/>
                    </w:rPr>
                  </w:pPr>
                  <w:r w:rsidRPr="00FA474D">
                    <w:rPr>
                      <w:rFonts w:ascii="黑体" w:eastAsia="黑体" w:hAnsi="黑体" w:hint="eastAsia"/>
                      <w:noProof/>
                      <w:color w:val="FFFFFF" w:themeColor="background1"/>
                      <w:sz w:val="28"/>
                      <w:szCs w:val="28"/>
                    </w:rPr>
                    <w:t>分析两组相关联数据的内在规律，确定某些变量的定量关系，建立数学</w:t>
                  </w:r>
                  <w:r w:rsidR="007A6F7C" w:rsidRPr="00FA474D">
                    <w:rPr>
                      <w:rFonts w:ascii="黑体" w:eastAsia="黑体" w:hAnsi="黑体" w:hint="eastAsia"/>
                      <w:noProof/>
                      <w:color w:val="FFFFFF" w:themeColor="background1"/>
                      <w:sz w:val="28"/>
                      <w:szCs w:val="28"/>
                    </w:rPr>
                    <w:t>模型，</w:t>
                  </w:r>
                  <w:r w:rsidRPr="00FA474D">
                    <w:rPr>
                      <w:rFonts w:ascii="黑体" w:eastAsia="黑体" w:hAnsi="黑体" w:hint="eastAsia"/>
                      <w:noProof/>
                      <w:color w:val="FFFFFF" w:themeColor="background1"/>
                      <w:sz w:val="28"/>
                      <w:szCs w:val="28"/>
                    </w:rPr>
                    <w:t>提供能耗预测参考</w:t>
                  </w:r>
                </w:p>
                <w:p w:rsidR="009D6024" w:rsidRPr="00FA474D" w:rsidRDefault="009D6024" w:rsidP="009D6024">
                  <w:pPr>
                    <w:rPr>
                      <w:rFonts w:ascii="黑体" w:eastAsia="黑体" w:hAnsi="黑体"/>
                      <w:b/>
                      <w:noProof/>
                      <w:sz w:val="28"/>
                      <w:szCs w:val="28"/>
                    </w:rPr>
                  </w:pPr>
                </w:p>
                <w:p w:rsidR="009D6024" w:rsidRPr="00FA474D" w:rsidRDefault="009D6024" w:rsidP="009D6024">
                  <w:pPr>
                    <w:rPr>
                      <w:rFonts w:ascii="黑体" w:eastAsia="黑体" w:hAnsi="黑体"/>
                      <w:noProof/>
                    </w:rPr>
                  </w:pPr>
                </w:p>
                <w:p w:rsidR="009D6024" w:rsidRPr="00FA474D" w:rsidRDefault="009D6024" w:rsidP="009D6024">
                  <w:pPr>
                    <w:rPr>
                      <w:rFonts w:ascii="黑体" w:eastAsia="黑体" w:hAnsi="黑体"/>
                      <w:noProof/>
                    </w:rPr>
                  </w:pPr>
                </w:p>
                <w:p w:rsidR="00FF2A7B" w:rsidRPr="00FA474D" w:rsidRDefault="00FF2A7B" w:rsidP="009D6024">
                  <w:pPr>
                    <w:rPr>
                      <w:rFonts w:ascii="黑体" w:eastAsia="黑体" w:hAnsi="黑体"/>
                      <w:noProof/>
                    </w:rPr>
                  </w:pPr>
                </w:p>
                <w:p w:rsidR="009D6024" w:rsidRPr="00FA474D" w:rsidRDefault="00134811" w:rsidP="009D6024">
                  <w:pPr>
                    <w:pStyle w:val="ListParagraph"/>
                    <w:numPr>
                      <w:ilvl w:val="0"/>
                      <w:numId w:val="1"/>
                    </w:numPr>
                    <w:rPr>
                      <w:rFonts w:ascii="黑体" w:eastAsia="黑体" w:hAnsi="黑体"/>
                      <w:noProof/>
                      <w:color w:val="FFFFFF" w:themeColor="background1"/>
                      <w:sz w:val="28"/>
                      <w:szCs w:val="28"/>
                    </w:rPr>
                  </w:pPr>
                  <w:r w:rsidRPr="00FA474D">
                    <w:rPr>
                      <w:rFonts w:ascii="黑体" w:eastAsia="黑体" w:hAnsi="黑体" w:hint="eastAsia"/>
                      <w:noProof/>
                      <w:color w:val="FFFFFF" w:themeColor="background1"/>
                      <w:sz w:val="28"/>
                      <w:szCs w:val="28"/>
                    </w:rPr>
                    <w:t>太古汇业</w:t>
                  </w:r>
                  <w:r w:rsidR="00D71769" w:rsidRPr="00FA474D">
                    <w:rPr>
                      <w:rFonts w:ascii="黑体" w:eastAsia="黑体" w:hAnsi="黑体" w:hint="eastAsia"/>
                      <w:noProof/>
                      <w:color w:val="FFFFFF" w:themeColor="background1"/>
                      <w:sz w:val="28"/>
                      <w:szCs w:val="28"/>
                    </w:rPr>
                    <w:t>主</w:t>
                  </w:r>
                  <w:r w:rsidRPr="00FA474D">
                    <w:rPr>
                      <w:rFonts w:ascii="黑体" w:eastAsia="黑体" w:hAnsi="黑体" w:hint="eastAsia"/>
                      <w:noProof/>
                      <w:color w:val="FFFFFF" w:themeColor="background1"/>
                      <w:sz w:val="28"/>
                      <w:szCs w:val="28"/>
                    </w:rPr>
                    <w:t>方提出了多项KPI ,如冷凝器、蒸发器、冷却塔趋近温度；冷机热平衡校核、</w:t>
                  </w:r>
                  <w:r w:rsidR="00D71769" w:rsidRPr="00FA474D">
                    <w:rPr>
                      <w:rFonts w:ascii="黑体" w:eastAsia="黑体" w:hAnsi="黑体" w:hint="eastAsia"/>
                      <w:noProof/>
                      <w:color w:val="FFFFFF" w:themeColor="background1"/>
                      <w:sz w:val="28"/>
                      <w:szCs w:val="28"/>
                    </w:rPr>
                    <w:t>冷冻各单元瞬时效率等。趋势研究来展示各项KPI 随时间的变化情况</w:t>
                  </w:r>
                </w:p>
                <w:p w:rsidR="00D71769" w:rsidRDefault="00D71769" w:rsidP="009D6024">
                  <w:pPr>
                    <w:rPr>
                      <w:rFonts w:ascii="黑体" w:eastAsia="黑体" w:hAnsi="黑体"/>
                      <w:noProof/>
                      <w:color w:val="FFFFFF" w:themeColor="background1"/>
                      <w:sz w:val="28"/>
                      <w:szCs w:val="28"/>
                    </w:rPr>
                  </w:pPr>
                </w:p>
                <w:p w:rsidR="00FA474D" w:rsidRPr="00FA474D" w:rsidRDefault="00FA474D" w:rsidP="009D6024">
                  <w:pPr>
                    <w:rPr>
                      <w:rFonts w:ascii="黑体" w:eastAsia="黑体" w:hAnsi="黑体"/>
                      <w:noProof/>
                    </w:rPr>
                  </w:pPr>
                </w:p>
                <w:p w:rsidR="009D6024" w:rsidRPr="00FA474D" w:rsidRDefault="00D71769" w:rsidP="009D6024">
                  <w:pPr>
                    <w:pStyle w:val="ListParagraph"/>
                    <w:numPr>
                      <w:ilvl w:val="0"/>
                      <w:numId w:val="1"/>
                    </w:numPr>
                    <w:rPr>
                      <w:rFonts w:ascii="黑体" w:eastAsia="黑体" w:hAnsi="黑体"/>
                      <w:noProof/>
                      <w:color w:val="FFFFFF" w:themeColor="background1"/>
                      <w:sz w:val="28"/>
                      <w:szCs w:val="28"/>
                    </w:rPr>
                  </w:pPr>
                  <w:r w:rsidRPr="00FA474D">
                    <w:rPr>
                      <w:rFonts w:ascii="黑体" w:eastAsia="黑体" w:hAnsi="黑体" w:hint="eastAsia"/>
                      <w:noProof/>
                      <w:color w:val="FFFFFF" w:themeColor="background1"/>
                      <w:sz w:val="28"/>
                      <w:szCs w:val="28"/>
                    </w:rPr>
                    <w:t>各功能模块网页前端生成的能耗报告均可导出及打印，导出文件的格式支持Excel,PDF,Word</w:t>
                  </w:r>
                </w:p>
                <w:p w:rsidR="009D6024" w:rsidRPr="00FA474D" w:rsidRDefault="009D6024" w:rsidP="009D6024">
                  <w:pPr>
                    <w:rPr>
                      <w:rFonts w:ascii="黑体" w:eastAsia="黑体" w:hAnsi="黑体"/>
                      <w:noProof/>
                    </w:rPr>
                  </w:pPr>
                </w:p>
                <w:p w:rsidR="009D6024" w:rsidRPr="00FA474D" w:rsidRDefault="009D6024" w:rsidP="009D6024">
                  <w:pPr>
                    <w:rPr>
                      <w:rFonts w:ascii="黑体" w:eastAsia="黑体" w:hAnsi="黑体"/>
                      <w:noProof/>
                    </w:rPr>
                  </w:pPr>
                </w:p>
                <w:p w:rsidR="009D6024" w:rsidRDefault="009D6024" w:rsidP="009D6024">
                  <w:pPr>
                    <w:rPr>
                      <w:noProof/>
                    </w:rPr>
                  </w:pPr>
                </w:p>
                <w:p w:rsidR="009D6024" w:rsidRDefault="009D6024" w:rsidP="009D6024">
                  <w:pPr>
                    <w:rPr>
                      <w:noProof/>
                    </w:rPr>
                  </w:pPr>
                </w:p>
                <w:p w:rsidR="009D6024" w:rsidRDefault="009D6024" w:rsidP="009D6024">
                  <w:pPr>
                    <w:rPr>
                      <w:noProof/>
                    </w:rPr>
                  </w:pPr>
                </w:p>
                <w:p w:rsidR="009D6024" w:rsidRDefault="009D6024" w:rsidP="009D6024">
                  <w:pPr>
                    <w:rPr>
                      <w:noProof/>
                    </w:rPr>
                  </w:pPr>
                </w:p>
                <w:p w:rsidR="009D6024" w:rsidRDefault="009D6024" w:rsidP="009D6024">
                  <w:pPr>
                    <w:rPr>
                      <w:noProof/>
                    </w:rPr>
                  </w:pPr>
                </w:p>
                <w:p w:rsidR="009D6024" w:rsidRDefault="009D6024" w:rsidP="009D6024">
                  <w:pPr>
                    <w:rPr>
                      <w:noProof/>
                    </w:rPr>
                  </w:pPr>
                </w:p>
                <w:p w:rsidR="009D6024" w:rsidRPr="00600024" w:rsidRDefault="009D6024" w:rsidP="009D6024"/>
              </w:txbxContent>
            </v:textbox>
          </v:shape>
        </w:pict>
      </w:r>
      <w:r w:rsidR="00C1075D">
        <w:rPr>
          <w:noProof/>
        </w:rPr>
        <w:pict>
          <v:shape id="_x0000_s1063" type="#_x0000_t202" style="position:absolute;margin-left:196.15pt;margin-top:.25pt;width:416.3pt;height:793.5pt;z-index:251672576;mso-position-horizontal-relative:page;mso-position-vertical-relative:page" o:allowincell="f" fillcolor="#e6eed5 [822]" stroked="f" strokecolor="#622423 [1605]" strokeweight="6pt">
            <v:fill r:id="rId8" o:title="Narrow horizontal" type="pattern"/>
            <v:stroke linestyle="thickThin"/>
            <v:textbox style="mso-next-textbox:#_x0000_s1063" inset="18pt,18pt,18pt,18pt">
              <w:txbxContent>
                <w:p w:rsidR="009D6024" w:rsidRPr="008425EB" w:rsidRDefault="009D6024"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回归分析</w:t>
                  </w:r>
                </w:p>
                <w:p w:rsidR="009D6024" w:rsidRDefault="009D6024"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Pr>
                      <w:rFonts w:ascii="微软雅黑" w:eastAsia="微软雅黑" w:hAnsi="微软雅黑" w:hint="eastAsia"/>
                      <w:noProof/>
                      <w:sz w:val="32"/>
                      <w:szCs w:val="32"/>
                    </w:rPr>
                    <w:drawing>
                      <wp:inline distT="0" distB="0" distL="0" distR="0">
                        <wp:extent cx="4829810" cy="2154547"/>
                        <wp:effectExtent l="19050" t="19050" r="27940" b="17153"/>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829810" cy="2154547"/>
                                </a:xfrm>
                                <a:prstGeom prst="rect">
                                  <a:avLst/>
                                </a:prstGeom>
                                <a:noFill/>
                                <a:ln w="9525">
                                  <a:solidFill>
                                    <a:schemeClr val="accent1"/>
                                  </a:solidFill>
                                  <a:miter lim="800000"/>
                                  <a:headEnd/>
                                  <a:tailEnd/>
                                </a:ln>
                              </pic:spPr>
                            </pic:pic>
                          </a:graphicData>
                        </a:graphic>
                      </wp:inline>
                    </w:drawing>
                  </w:r>
                </w:p>
                <w:p w:rsidR="009D6024" w:rsidRPr="008425EB" w:rsidRDefault="00766250"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趋势研究</w:t>
                  </w:r>
                </w:p>
                <w:p w:rsidR="009D6024" w:rsidRDefault="00766250"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sidRPr="00766250">
                    <w:rPr>
                      <w:rFonts w:ascii="微软雅黑" w:eastAsia="微软雅黑" w:hAnsi="微软雅黑"/>
                      <w:noProof/>
                      <w:sz w:val="32"/>
                      <w:szCs w:val="32"/>
                    </w:rPr>
                    <w:drawing>
                      <wp:inline distT="0" distB="0" distL="0" distR="0">
                        <wp:extent cx="4829810" cy="1895923"/>
                        <wp:effectExtent l="19050" t="19050" r="27940" b="28127"/>
                        <wp:docPr id="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srcRect/>
                                <a:stretch>
                                  <a:fillRect/>
                                </a:stretch>
                              </pic:blipFill>
                              <pic:spPr bwMode="auto">
                                <a:xfrm>
                                  <a:off x="0" y="0"/>
                                  <a:ext cx="4829810" cy="1895923"/>
                                </a:xfrm>
                                <a:prstGeom prst="rect">
                                  <a:avLst/>
                                </a:prstGeom>
                                <a:noFill/>
                                <a:ln w="9525">
                                  <a:solidFill>
                                    <a:schemeClr val="accent1"/>
                                  </a:solidFill>
                                  <a:miter lim="800000"/>
                                  <a:headEnd/>
                                  <a:tailEnd/>
                                </a:ln>
                              </pic:spPr>
                            </pic:pic>
                          </a:graphicData>
                        </a:graphic>
                      </wp:inline>
                    </w:drawing>
                  </w:r>
                </w:p>
                <w:p w:rsidR="009D6024" w:rsidRDefault="00766250"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报告导出</w:t>
                  </w:r>
                </w:p>
                <w:p w:rsidR="009D6024" w:rsidRDefault="00766250"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noProof/>
                      <w:sz w:val="28"/>
                      <w:szCs w:val="28"/>
                    </w:rPr>
                    <w:drawing>
                      <wp:inline distT="0" distB="0" distL="0" distR="0">
                        <wp:extent cx="4829810" cy="3149063"/>
                        <wp:effectExtent l="19050" t="0" r="889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4829810" cy="3149063"/>
                                </a:xfrm>
                                <a:prstGeom prst="rect">
                                  <a:avLst/>
                                </a:prstGeom>
                                <a:noFill/>
                                <a:ln w="9525">
                                  <a:noFill/>
                                  <a:miter lim="800000"/>
                                  <a:headEnd/>
                                  <a:tailEnd/>
                                </a:ln>
                              </pic:spPr>
                            </pic:pic>
                          </a:graphicData>
                        </a:graphic>
                      </wp:inline>
                    </w:drawing>
                  </w:r>
                </w:p>
                <w:p w:rsidR="001C538C" w:rsidRDefault="001C538C"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p>
                <w:p w:rsidR="001C538C" w:rsidRPr="001C538C" w:rsidRDefault="001C538C" w:rsidP="009D6024">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p>
              </w:txbxContent>
            </v:textbox>
            <w10:wrap type="square" anchorx="page" anchory="page"/>
          </v:shape>
        </w:pict>
      </w:r>
    </w:p>
    <w:p w:rsidR="00457475" w:rsidRDefault="00457475">
      <w:r>
        <w:br w:type="page"/>
      </w:r>
    </w:p>
    <w:p w:rsidR="00457475" w:rsidRDefault="009D2468">
      <w:r w:rsidRPr="009D2468">
        <w:rPr>
          <w:noProof/>
        </w:rPr>
        <w:lastRenderedPageBreak/>
        <w:drawing>
          <wp:anchor distT="0" distB="0" distL="114300" distR="114300" simplePos="0" relativeHeight="251693056" behindDoc="0" locked="0" layoutInCell="1" allowOverlap="1">
            <wp:simplePos x="0" y="0"/>
            <wp:positionH relativeFrom="column">
              <wp:posOffset>5899150</wp:posOffset>
            </wp:positionH>
            <wp:positionV relativeFrom="paragraph">
              <wp:posOffset>-609600</wp:posOffset>
            </wp:positionV>
            <wp:extent cx="749300" cy="361950"/>
            <wp:effectExtent l="19050" t="0" r="0" b="0"/>
            <wp:wrapNone/>
            <wp:docPr id="21" name="Picture 5"/>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749300" cy="361950"/>
                    </a:xfrm>
                    <a:prstGeom prst="rect">
                      <a:avLst/>
                    </a:prstGeom>
                  </pic:spPr>
                </pic:pic>
              </a:graphicData>
            </a:graphic>
          </wp:anchor>
        </w:drawing>
      </w:r>
      <w:r w:rsidR="00C1075D">
        <w:rPr>
          <w:noProof/>
        </w:rPr>
        <w:pict>
          <v:shape id="_x0000_s1066" type="#_x0000_t202" style="position:absolute;margin-left:-1in;margin-top:-72.1pt;width:196.45pt;height:793.5pt;z-index:251675648;mso-position-horizontal-relative:text;mso-position-vertical-relative:text" fillcolor="#4f81bd [3204]" stroked="f">
            <v:textbox style="mso-next-textbox:#_x0000_s1066">
              <w:txbxContent>
                <w:p w:rsidR="00766250" w:rsidRDefault="00766250" w:rsidP="00766250"/>
                <w:p w:rsidR="00766250" w:rsidRDefault="00766250" w:rsidP="00766250"/>
                <w:p w:rsidR="00766250" w:rsidRDefault="00766250" w:rsidP="00766250"/>
                <w:p w:rsidR="00766250" w:rsidRPr="000D6F7E" w:rsidRDefault="00FF6DD3" w:rsidP="00766250">
                  <w:pPr>
                    <w:pStyle w:val="ListParagraph"/>
                    <w:numPr>
                      <w:ilvl w:val="0"/>
                      <w:numId w:val="1"/>
                    </w:numPr>
                    <w:rPr>
                      <w:rFonts w:ascii="黑体" w:eastAsia="黑体" w:hAnsi="黑体"/>
                      <w:noProof/>
                      <w:color w:val="FFFFFF" w:themeColor="background1"/>
                      <w:sz w:val="28"/>
                      <w:szCs w:val="28"/>
                    </w:rPr>
                  </w:pPr>
                  <w:r w:rsidRPr="000D6F7E">
                    <w:rPr>
                      <w:rFonts w:ascii="黑体" w:eastAsia="黑体" w:hAnsi="黑体" w:hint="eastAsia"/>
                      <w:color w:val="FFFFFF" w:themeColor="background1"/>
                      <w:sz w:val="28"/>
                      <w:szCs w:val="28"/>
                    </w:rPr>
                    <w:t>现场</w:t>
                  </w:r>
                  <w:r w:rsidR="000229BC" w:rsidRPr="000D6F7E">
                    <w:rPr>
                      <w:rFonts w:ascii="黑体" w:eastAsia="黑体" w:hAnsi="黑体" w:hint="eastAsia"/>
                      <w:color w:val="FFFFFF" w:themeColor="background1"/>
                      <w:sz w:val="28"/>
                      <w:szCs w:val="28"/>
                    </w:rPr>
                    <w:t>物理表</w:t>
                  </w:r>
                  <w:r w:rsidRPr="000D6F7E">
                    <w:rPr>
                      <w:rFonts w:ascii="黑体" w:eastAsia="黑体" w:hAnsi="黑体" w:hint="eastAsia"/>
                      <w:color w:val="FFFFFF" w:themeColor="background1"/>
                      <w:sz w:val="28"/>
                      <w:szCs w:val="28"/>
                    </w:rPr>
                    <w:t>受条件限制不可能</w:t>
                  </w:r>
                  <w:r w:rsidR="009D37B8" w:rsidRPr="000D6F7E">
                    <w:rPr>
                      <w:rFonts w:ascii="黑体" w:eastAsia="黑体" w:hAnsi="黑体" w:hint="eastAsia"/>
                      <w:color w:val="FFFFFF" w:themeColor="background1"/>
                      <w:sz w:val="28"/>
                      <w:szCs w:val="28"/>
                    </w:rPr>
                    <w:t>分布到所有计量末端，而这部分末端能耗的分析又是有必要的，虚拟能量表很好地解决了这一问题</w:t>
                  </w:r>
                </w:p>
                <w:p w:rsidR="00766250" w:rsidRPr="000D6F7E" w:rsidRDefault="003401F5" w:rsidP="00766250">
                  <w:pPr>
                    <w:pStyle w:val="ListParagraph"/>
                    <w:numPr>
                      <w:ilvl w:val="0"/>
                      <w:numId w:val="1"/>
                    </w:numPr>
                    <w:rPr>
                      <w:rFonts w:ascii="黑体" w:eastAsia="黑体" w:hAnsi="黑体"/>
                      <w:noProof/>
                      <w:color w:val="FFFFFF" w:themeColor="background1"/>
                      <w:sz w:val="28"/>
                      <w:szCs w:val="28"/>
                    </w:rPr>
                  </w:pPr>
                  <w:r w:rsidRPr="000D6F7E">
                    <w:rPr>
                      <w:rFonts w:ascii="黑体" w:eastAsia="黑体" w:hAnsi="黑体" w:hint="eastAsia"/>
                      <w:noProof/>
                      <w:color w:val="FFFFFF" w:themeColor="background1"/>
                      <w:sz w:val="28"/>
                      <w:szCs w:val="28"/>
                    </w:rPr>
                    <w:t>通过各种计算表达式实现能耗的分摊、</w:t>
                  </w:r>
                  <w:r w:rsidR="006F6B12" w:rsidRPr="000D6F7E">
                    <w:rPr>
                      <w:rFonts w:ascii="黑体" w:eastAsia="黑体" w:hAnsi="黑体" w:hint="eastAsia"/>
                      <w:noProof/>
                      <w:color w:val="FFFFFF" w:themeColor="background1"/>
                      <w:sz w:val="28"/>
                      <w:szCs w:val="28"/>
                    </w:rPr>
                    <w:t>排除、求和等需求</w:t>
                  </w:r>
                </w:p>
                <w:p w:rsidR="00766250" w:rsidRPr="000D6F7E" w:rsidRDefault="00766250" w:rsidP="00766250">
                  <w:pPr>
                    <w:rPr>
                      <w:rFonts w:ascii="黑体" w:eastAsia="黑体" w:hAnsi="黑体"/>
                      <w:noProof/>
                    </w:rPr>
                  </w:pPr>
                </w:p>
                <w:p w:rsidR="007D79F2" w:rsidRPr="000D6F7E" w:rsidRDefault="007D79F2" w:rsidP="00766250">
                  <w:pPr>
                    <w:rPr>
                      <w:rFonts w:ascii="黑体" w:eastAsia="黑体" w:hAnsi="黑体"/>
                      <w:noProof/>
                    </w:rPr>
                  </w:pPr>
                </w:p>
                <w:p w:rsidR="00766250" w:rsidRPr="000D6F7E" w:rsidRDefault="006F6B12" w:rsidP="00766250">
                  <w:pPr>
                    <w:pStyle w:val="ListParagraph"/>
                    <w:numPr>
                      <w:ilvl w:val="0"/>
                      <w:numId w:val="1"/>
                    </w:numPr>
                    <w:rPr>
                      <w:rFonts w:ascii="黑体" w:eastAsia="黑体" w:hAnsi="黑体"/>
                      <w:noProof/>
                      <w:color w:val="FFFFFF" w:themeColor="background1"/>
                      <w:sz w:val="28"/>
                      <w:szCs w:val="28"/>
                    </w:rPr>
                  </w:pPr>
                  <w:r w:rsidRPr="000D6F7E">
                    <w:rPr>
                      <w:rFonts w:ascii="黑体" w:eastAsia="黑体" w:hAnsi="黑体" w:hint="eastAsia"/>
                      <w:noProof/>
                      <w:color w:val="FFFFFF" w:themeColor="background1"/>
                      <w:sz w:val="28"/>
                      <w:szCs w:val="28"/>
                    </w:rPr>
                    <w:t>对建筑来说，空调系统是用电大户，能效比的高低直接影响的能耗的多少，也是用户关注的重点</w:t>
                  </w:r>
                </w:p>
                <w:p w:rsidR="00766250" w:rsidRPr="000D6F7E" w:rsidRDefault="006F6B12" w:rsidP="00766250">
                  <w:pPr>
                    <w:pStyle w:val="ListParagraph"/>
                    <w:numPr>
                      <w:ilvl w:val="0"/>
                      <w:numId w:val="1"/>
                    </w:numPr>
                    <w:rPr>
                      <w:rFonts w:ascii="黑体" w:eastAsia="黑体" w:hAnsi="黑体"/>
                      <w:noProof/>
                      <w:color w:val="FFFFFF" w:themeColor="background1"/>
                      <w:sz w:val="28"/>
                      <w:szCs w:val="28"/>
                    </w:rPr>
                  </w:pPr>
                  <w:r w:rsidRPr="000D6F7E">
                    <w:rPr>
                      <w:rFonts w:ascii="黑体" w:eastAsia="黑体" w:hAnsi="黑体" w:hint="eastAsia"/>
                      <w:noProof/>
                      <w:color w:val="FFFFFF" w:themeColor="background1"/>
                      <w:sz w:val="28"/>
                      <w:szCs w:val="28"/>
                    </w:rPr>
                    <w:t>SEED可提供小时、日、月、年COP&amp;EER报告</w:t>
                  </w:r>
                </w:p>
                <w:p w:rsidR="00766250" w:rsidRPr="000D6F7E" w:rsidRDefault="006F6B12" w:rsidP="00766250">
                  <w:pPr>
                    <w:pStyle w:val="ListParagraph"/>
                    <w:numPr>
                      <w:ilvl w:val="0"/>
                      <w:numId w:val="1"/>
                    </w:numPr>
                    <w:rPr>
                      <w:rFonts w:ascii="黑体" w:eastAsia="黑体" w:hAnsi="黑体"/>
                      <w:noProof/>
                      <w:color w:val="FFFFFF" w:themeColor="background1"/>
                      <w:sz w:val="28"/>
                      <w:szCs w:val="28"/>
                    </w:rPr>
                  </w:pPr>
                  <w:r w:rsidRPr="000D6F7E">
                    <w:rPr>
                      <w:rFonts w:ascii="黑体" w:eastAsia="黑体" w:hAnsi="黑体" w:hint="eastAsia"/>
                      <w:noProof/>
                      <w:color w:val="FFFFFF" w:themeColor="background1"/>
                      <w:sz w:val="28"/>
                      <w:szCs w:val="28"/>
                    </w:rPr>
                    <w:t>帮助用户掌握设备运行状况，提出改进方案，提高能效比，进</w:t>
                  </w:r>
                  <w:r w:rsidR="007D79F2" w:rsidRPr="000D6F7E">
                    <w:rPr>
                      <w:rFonts w:ascii="黑体" w:eastAsia="黑体" w:hAnsi="黑体" w:hint="eastAsia"/>
                      <w:noProof/>
                      <w:color w:val="FFFFFF" w:themeColor="background1"/>
                      <w:sz w:val="28"/>
                      <w:szCs w:val="28"/>
                    </w:rPr>
                    <w:t>而达到节能</w:t>
                  </w:r>
                  <w:r w:rsidRPr="000D6F7E">
                    <w:rPr>
                      <w:rFonts w:ascii="黑体" w:eastAsia="黑体" w:hAnsi="黑体" w:hint="eastAsia"/>
                      <w:noProof/>
                      <w:color w:val="FFFFFF" w:themeColor="background1"/>
                      <w:sz w:val="28"/>
                      <w:szCs w:val="28"/>
                    </w:rPr>
                    <w:t>的目标</w:t>
                  </w:r>
                </w:p>
                <w:p w:rsidR="00766250" w:rsidRPr="000D6F7E" w:rsidRDefault="00766250" w:rsidP="00766250">
                  <w:pPr>
                    <w:rPr>
                      <w:rFonts w:ascii="黑体" w:eastAsia="黑体" w:hAnsi="黑体"/>
                      <w:noProof/>
                    </w:rPr>
                  </w:pPr>
                </w:p>
                <w:p w:rsidR="00766250" w:rsidRPr="000D6F7E" w:rsidRDefault="007D79F2" w:rsidP="00766250">
                  <w:pPr>
                    <w:pStyle w:val="ListParagraph"/>
                    <w:numPr>
                      <w:ilvl w:val="0"/>
                      <w:numId w:val="1"/>
                    </w:numPr>
                    <w:rPr>
                      <w:rFonts w:ascii="黑体" w:eastAsia="黑体" w:hAnsi="黑体"/>
                      <w:noProof/>
                      <w:color w:val="FFFFFF" w:themeColor="background1"/>
                      <w:sz w:val="28"/>
                      <w:szCs w:val="28"/>
                    </w:rPr>
                  </w:pPr>
                  <w:r w:rsidRPr="000D6F7E">
                    <w:rPr>
                      <w:rFonts w:ascii="黑体" w:eastAsia="黑体" w:hAnsi="黑体" w:hint="eastAsia"/>
                      <w:noProof/>
                      <w:color w:val="FFFFFF" w:themeColor="background1"/>
                      <w:sz w:val="28"/>
                      <w:szCs w:val="28"/>
                    </w:rPr>
                    <w:t>通过对工作时间和非工作时间能耗的统计，合理规划用能，避免能源浪费</w:t>
                  </w:r>
                </w:p>
                <w:p w:rsidR="00766250" w:rsidRPr="000D6F7E" w:rsidRDefault="00766250" w:rsidP="00766250">
                  <w:pPr>
                    <w:rPr>
                      <w:rFonts w:ascii="黑体" w:eastAsia="黑体" w:hAnsi="黑体"/>
                      <w:noProof/>
                    </w:rPr>
                  </w:pPr>
                </w:p>
                <w:p w:rsidR="00766250" w:rsidRPr="000D6F7E" w:rsidRDefault="00766250" w:rsidP="00766250">
                  <w:pPr>
                    <w:rPr>
                      <w:rFonts w:ascii="黑体" w:eastAsia="黑体" w:hAnsi="黑体"/>
                      <w:noProof/>
                    </w:rPr>
                  </w:pPr>
                </w:p>
                <w:p w:rsidR="00766250" w:rsidRDefault="00766250" w:rsidP="00766250">
                  <w:pPr>
                    <w:rPr>
                      <w:noProof/>
                    </w:rPr>
                  </w:pPr>
                </w:p>
                <w:p w:rsidR="00766250" w:rsidRDefault="00766250" w:rsidP="00766250">
                  <w:pPr>
                    <w:rPr>
                      <w:noProof/>
                    </w:rPr>
                  </w:pPr>
                </w:p>
                <w:p w:rsidR="00766250" w:rsidRDefault="00766250" w:rsidP="00766250">
                  <w:pPr>
                    <w:rPr>
                      <w:noProof/>
                    </w:rPr>
                  </w:pPr>
                </w:p>
                <w:p w:rsidR="00766250" w:rsidRDefault="00766250" w:rsidP="00766250">
                  <w:pPr>
                    <w:rPr>
                      <w:noProof/>
                    </w:rPr>
                  </w:pPr>
                </w:p>
                <w:p w:rsidR="00766250" w:rsidRDefault="00766250" w:rsidP="00766250">
                  <w:pPr>
                    <w:rPr>
                      <w:noProof/>
                    </w:rPr>
                  </w:pPr>
                </w:p>
                <w:p w:rsidR="00766250" w:rsidRDefault="00766250" w:rsidP="00766250">
                  <w:pPr>
                    <w:rPr>
                      <w:noProof/>
                    </w:rPr>
                  </w:pPr>
                </w:p>
                <w:p w:rsidR="00766250" w:rsidRPr="00600024" w:rsidRDefault="00766250" w:rsidP="00766250"/>
              </w:txbxContent>
            </v:textbox>
          </v:shape>
        </w:pict>
      </w:r>
      <w:r w:rsidR="00C1075D">
        <w:rPr>
          <w:noProof/>
        </w:rPr>
        <w:pict>
          <v:shape id="_x0000_s1065" type="#_x0000_t202" style="position:absolute;margin-left:196.45pt;margin-top:-.1pt;width:416.3pt;height:793.5pt;z-index:251674624;mso-position-horizontal-relative:page;mso-position-vertical-relative:page" o:allowincell="f" fillcolor="#e6eed5 [822]" stroked="f" strokecolor="#622423 [1605]" strokeweight="6pt">
            <v:fill r:id="rId8" o:title="Narrow horizontal" type="pattern"/>
            <v:stroke linestyle="thickThin"/>
            <v:textbox style="mso-next-textbox:#_x0000_s1065" inset="18pt,18pt,18pt,18pt">
              <w:txbxContent>
                <w:p w:rsidR="00766250" w:rsidRPr="00766250" w:rsidRDefault="00766250" w:rsidP="0076625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b/>
                      <w:sz w:val="32"/>
                      <w:szCs w:val="32"/>
                    </w:rPr>
                  </w:pPr>
                  <w:r w:rsidRPr="00766250">
                    <w:rPr>
                      <w:rFonts w:ascii="微软雅黑" w:eastAsia="微软雅黑" w:hAnsi="微软雅黑" w:hint="eastAsia"/>
                      <w:b/>
                      <w:sz w:val="32"/>
                      <w:szCs w:val="32"/>
                    </w:rPr>
                    <w:t>项目技术亮点</w:t>
                  </w:r>
                </w:p>
                <w:p w:rsidR="00766250" w:rsidRPr="008425EB" w:rsidRDefault="00766250" w:rsidP="0076625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 xml:space="preserve"> 虚拟能量表</w:t>
                  </w:r>
                </w:p>
                <w:p w:rsidR="00766250" w:rsidRDefault="001C538C" w:rsidP="0076625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sidRPr="001C538C">
                    <w:rPr>
                      <w:rFonts w:ascii="微软雅黑" w:eastAsia="微软雅黑" w:hAnsi="微软雅黑"/>
                      <w:noProof/>
                      <w:sz w:val="32"/>
                      <w:szCs w:val="32"/>
                    </w:rPr>
                    <w:drawing>
                      <wp:inline distT="0" distB="0" distL="0" distR="0">
                        <wp:extent cx="4829810" cy="2546671"/>
                        <wp:effectExtent l="19050" t="19050" r="27940" b="25079"/>
                        <wp:docPr id="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cstate="print"/>
                                <a:srcRect/>
                                <a:stretch>
                                  <a:fillRect/>
                                </a:stretch>
                              </pic:blipFill>
                              <pic:spPr bwMode="auto">
                                <a:xfrm>
                                  <a:off x="0" y="0"/>
                                  <a:ext cx="4829810" cy="2546671"/>
                                </a:xfrm>
                                <a:prstGeom prst="rect">
                                  <a:avLst/>
                                </a:prstGeom>
                                <a:noFill/>
                                <a:ln w="9525">
                                  <a:solidFill>
                                    <a:schemeClr val="accent1"/>
                                  </a:solidFill>
                                  <a:miter lim="800000"/>
                                  <a:headEnd/>
                                  <a:tailEnd/>
                                </a:ln>
                              </pic:spPr>
                            </pic:pic>
                          </a:graphicData>
                        </a:graphic>
                      </wp:inline>
                    </w:drawing>
                  </w:r>
                </w:p>
                <w:p w:rsidR="00766250" w:rsidRPr="008425EB" w:rsidRDefault="001C538C" w:rsidP="0076625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COP</w:t>
                  </w:r>
                  <w:r w:rsidR="006F6B12">
                    <w:rPr>
                      <w:rFonts w:ascii="微软雅黑" w:eastAsia="微软雅黑" w:hAnsi="微软雅黑" w:hint="eastAsia"/>
                      <w:sz w:val="28"/>
                      <w:szCs w:val="28"/>
                    </w:rPr>
                    <w:t>&amp;EER</w:t>
                  </w:r>
                </w:p>
                <w:p w:rsidR="00766250" w:rsidRDefault="001C538C" w:rsidP="0076625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sidRPr="001C538C">
                    <w:rPr>
                      <w:rFonts w:ascii="微软雅黑" w:eastAsia="微软雅黑" w:hAnsi="微软雅黑"/>
                      <w:noProof/>
                      <w:sz w:val="32"/>
                      <w:szCs w:val="32"/>
                    </w:rPr>
                    <w:drawing>
                      <wp:inline distT="0" distB="0" distL="0" distR="0">
                        <wp:extent cx="4829810" cy="2345040"/>
                        <wp:effectExtent l="19050" t="19050" r="27940" b="17160"/>
                        <wp:docPr id="8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4829810" cy="2345040"/>
                                </a:xfrm>
                                <a:prstGeom prst="rect">
                                  <a:avLst/>
                                </a:prstGeom>
                                <a:noFill/>
                                <a:ln w="9525">
                                  <a:solidFill>
                                    <a:schemeClr val="accent1"/>
                                  </a:solidFill>
                                  <a:miter lim="800000"/>
                                  <a:headEnd/>
                                  <a:tailEnd/>
                                </a:ln>
                              </pic:spPr>
                            </pic:pic>
                          </a:graphicData>
                        </a:graphic>
                      </wp:inline>
                    </w:drawing>
                  </w:r>
                </w:p>
                <w:p w:rsidR="00766250" w:rsidRDefault="001C538C" w:rsidP="0076625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工作与非工作时间能耗占比</w:t>
                  </w:r>
                </w:p>
                <w:p w:rsidR="00766250" w:rsidRPr="008425EB" w:rsidRDefault="001C538C" w:rsidP="0076625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noProof/>
                      <w:sz w:val="28"/>
                      <w:szCs w:val="28"/>
                    </w:rPr>
                    <w:drawing>
                      <wp:inline distT="0" distB="0" distL="0" distR="0">
                        <wp:extent cx="4829810" cy="2046673"/>
                        <wp:effectExtent l="19050" t="19050" r="27940" b="10727"/>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4829810" cy="2046673"/>
                                </a:xfrm>
                                <a:prstGeom prst="rect">
                                  <a:avLst/>
                                </a:prstGeom>
                                <a:noFill/>
                                <a:ln w="9525">
                                  <a:solidFill>
                                    <a:schemeClr val="accent1"/>
                                  </a:solidFill>
                                  <a:miter lim="800000"/>
                                  <a:headEnd/>
                                  <a:tailEnd/>
                                </a:ln>
                              </pic:spPr>
                            </pic:pic>
                          </a:graphicData>
                        </a:graphic>
                      </wp:inline>
                    </w:drawing>
                  </w:r>
                </w:p>
                <w:p w:rsidR="00766250" w:rsidRPr="00BF4CF0" w:rsidRDefault="00766250" w:rsidP="0076625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p>
                <w:p w:rsidR="00766250" w:rsidRDefault="00766250" w:rsidP="00766250">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p>
                <w:p w:rsidR="00766250" w:rsidRDefault="00766250" w:rsidP="00766250">
                  <w:pPr>
                    <w:pBdr>
                      <w:top w:val="thinThickSmallGap" w:sz="36" w:space="10" w:color="622423" w:themeColor="accent2" w:themeShade="7F"/>
                      <w:bottom w:val="thickThinSmallGap" w:sz="36" w:space="10" w:color="622423" w:themeColor="accent2" w:themeShade="7F"/>
                    </w:pBdr>
                    <w:spacing w:after="160"/>
                    <w:rPr>
                      <w:rFonts w:asciiTheme="majorHAnsi" w:eastAsiaTheme="majorEastAsia" w:hAnsiTheme="majorHAnsi" w:cstheme="majorBidi"/>
                      <w:i/>
                      <w:iCs/>
                      <w:sz w:val="20"/>
                      <w:szCs w:val="20"/>
                    </w:rPr>
                  </w:pPr>
                </w:p>
              </w:txbxContent>
            </v:textbox>
            <w10:wrap type="square" anchorx="page" anchory="page"/>
          </v:shape>
        </w:pict>
      </w:r>
    </w:p>
    <w:p w:rsidR="00457475" w:rsidRDefault="00457475">
      <w:r>
        <w:br w:type="page"/>
      </w:r>
    </w:p>
    <w:p w:rsidR="00457475" w:rsidRDefault="00F8422C">
      <w:r>
        <w:rPr>
          <w:noProof/>
        </w:rPr>
        <w:lastRenderedPageBreak/>
        <w:drawing>
          <wp:anchor distT="0" distB="0" distL="114300" distR="114300" simplePos="0" relativeHeight="251680768" behindDoc="0" locked="0" layoutInCell="1" allowOverlap="1">
            <wp:simplePos x="0" y="0"/>
            <wp:positionH relativeFrom="column">
              <wp:posOffset>5905500</wp:posOffset>
            </wp:positionH>
            <wp:positionV relativeFrom="paragraph">
              <wp:posOffset>-615950</wp:posOffset>
            </wp:positionV>
            <wp:extent cx="749300" cy="361950"/>
            <wp:effectExtent l="19050" t="0" r="0" b="0"/>
            <wp:wrapNone/>
            <wp:docPr id="9" name="Picture 5"/>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749300" cy="361950"/>
                    </a:xfrm>
                    <a:prstGeom prst="rect">
                      <a:avLst/>
                    </a:prstGeom>
                  </pic:spPr>
                </pic:pic>
              </a:graphicData>
            </a:graphic>
          </wp:anchor>
        </w:drawing>
      </w:r>
      <w:r w:rsidR="00C1075D">
        <w:rPr>
          <w:noProof/>
        </w:rPr>
        <w:pict>
          <v:shape id="_x0000_s1067" type="#_x0000_t202" style="position:absolute;margin-left:196.75pt;margin-top:.2pt;width:416.3pt;height:793.5pt;z-index:251676672;mso-position-horizontal-relative:page;mso-position-vertical-relative:page" o:allowincell="f" fillcolor="#e6eed5 [822]" stroked="f" strokecolor="#622423 [1605]" strokeweight="6pt">
            <v:fill r:id="rId8" o:title="Narrow horizontal" type="pattern"/>
            <v:stroke linestyle="thickThin"/>
            <v:textbox style="mso-next-textbox:#_x0000_s1067" inset="18pt,18pt,18pt,18pt">
              <w:txbxContent>
                <w:p w:rsidR="001C538C" w:rsidRPr="001C538C" w:rsidRDefault="001C538C" w:rsidP="001C538C">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b/>
                      <w:sz w:val="32"/>
                      <w:szCs w:val="32"/>
                    </w:rPr>
                  </w:pPr>
                  <w:r>
                    <w:rPr>
                      <w:rFonts w:ascii="微软雅黑" w:eastAsia="微软雅黑" w:hAnsi="微软雅黑" w:hint="eastAsia"/>
                      <w:sz w:val="28"/>
                      <w:szCs w:val="28"/>
                    </w:rPr>
                    <w:t xml:space="preserve"> 工作日与非工作日能耗占比</w:t>
                  </w:r>
                </w:p>
                <w:p w:rsidR="001C538C" w:rsidRDefault="001C538C" w:rsidP="001C538C">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Pr>
                      <w:rFonts w:ascii="微软雅黑" w:eastAsia="微软雅黑" w:hAnsi="微软雅黑" w:hint="eastAsia"/>
                      <w:noProof/>
                      <w:sz w:val="32"/>
                      <w:szCs w:val="32"/>
                    </w:rPr>
                    <w:drawing>
                      <wp:inline distT="0" distB="0" distL="0" distR="0">
                        <wp:extent cx="4829810" cy="1919219"/>
                        <wp:effectExtent l="19050" t="19050" r="27940" b="23881"/>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4829810" cy="1919219"/>
                                </a:xfrm>
                                <a:prstGeom prst="rect">
                                  <a:avLst/>
                                </a:prstGeom>
                                <a:noFill/>
                                <a:ln w="9525">
                                  <a:solidFill>
                                    <a:schemeClr val="accent1"/>
                                  </a:solidFill>
                                  <a:miter lim="800000"/>
                                  <a:headEnd/>
                                  <a:tailEnd/>
                                </a:ln>
                              </pic:spPr>
                            </pic:pic>
                          </a:graphicData>
                        </a:graphic>
                      </wp:inline>
                    </w:drawing>
                  </w:r>
                </w:p>
                <w:p w:rsidR="001C538C" w:rsidRPr="008425EB" w:rsidRDefault="001C538C" w:rsidP="001C538C">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能耗泄露报告</w:t>
                  </w:r>
                </w:p>
                <w:p w:rsidR="001C538C" w:rsidRDefault="001C538C" w:rsidP="001C538C">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Pr>
                      <w:rFonts w:ascii="微软雅黑" w:eastAsia="微软雅黑" w:hAnsi="微软雅黑" w:hint="eastAsia"/>
                      <w:noProof/>
                      <w:sz w:val="32"/>
                      <w:szCs w:val="32"/>
                    </w:rPr>
                    <w:drawing>
                      <wp:inline distT="0" distB="0" distL="0" distR="0">
                        <wp:extent cx="4829810" cy="2404410"/>
                        <wp:effectExtent l="19050" t="19050" r="27940" b="1494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829810" cy="2404410"/>
                                </a:xfrm>
                                <a:prstGeom prst="rect">
                                  <a:avLst/>
                                </a:prstGeom>
                                <a:noFill/>
                                <a:ln w="9525">
                                  <a:solidFill>
                                    <a:schemeClr val="accent1"/>
                                  </a:solidFill>
                                  <a:miter lim="800000"/>
                                  <a:headEnd/>
                                  <a:tailEnd/>
                                </a:ln>
                              </pic:spPr>
                            </pic:pic>
                          </a:graphicData>
                        </a:graphic>
                      </wp:inline>
                    </w:drawing>
                  </w:r>
                </w:p>
                <w:p w:rsidR="001C538C" w:rsidRDefault="00412B54" w:rsidP="001C538C">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sz w:val="28"/>
                      <w:szCs w:val="28"/>
                    </w:rPr>
                    <w:t>大陆面积与香港面积切换</w:t>
                  </w:r>
                </w:p>
                <w:p w:rsidR="001C538C" w:rsidRPr="008425EB" w:rsidRDefault="00CF4B67" w:rsidP="001C538C">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8"/>
                      <w:szCs w:val="28"/>
                    </w:rPr>
                  </w:pPr>
                  <w:r>
                    <w:rPr>
                      <w:rFonts w:ascii="微软雅黑" w:eastAsia="微软雅黑" w:hAnsi="微软雅黑" w:hint="eastAsia"/>
                      <w:noProof/>
                      <w:sz w:val="28"/>
                      <w:szCs w:val="28"/>
                    </w:rPr>
                    <w:drawing>
                      <wp:inline distT="0" distB="0" distL="0" distR="0">
                        <wp:extent cx="4829810" cy="1278766"/>
                        <wp:effectExtent l="19050" t="19050" r="27940" b="16634"/>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4829810" cy="1278766"/>
                                </a:xfrm>
                                <a:prstGeom prst="rect">
                                  <a:avLst/>
                                </a:prstGeom>
                                <a:noFill/>
                                <a:ln w="9525">
                                  <a:solidFill>
                                    <a:schemeClr val="accent1"/>
                                  </a:solidFill>
                                  <a:miter lim="800000"/>
                                  <a:headEnd/>
                                  <a:tailEnd/>
                                </a:ln>
                              </pic:spPr>
                            </pic:pic>
                          </a:graphicData>
                        </a:graphic>
                      </wp:inline>
                    </w:drawing>
                  </w:r>
                </w:p>
                <w:p w:rsidR="001C538C" w:rsidRDefault="00CF4B67" w:rsidP="001C538C">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Pr>
                      <w:rFonts w:ascii="微软雅黑" w:eastAsia="微软雅黑" w:hAnsi="微软雅黑" w:hint="eastAsia"/>
                      <w:noProof/>
                      <w:sz w:val="32"/>
                      <w:szCs w:val="32"/>
                    </w:rPr>
                    <w:drawing>
                      <wp:inline distT="0" distB="0" distL="0" distR="0">
                        <wp:extent cx="4829810" cy="244901"/>
                        <wp:effectExtent l="19050" t="19050" r="27940" b="21799"/>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4829810" cy="244901"/>
                                </a:xfrm>
                                <a:prstGeom prst="rect">
                                  <a:avLst/>
                                </a:prstGeom>
                                <a:noFill/>
                                <a:ln w="9525">
                                  <a:solidFill>
                                    <a:schemeClr val="accent1"/>
                                  </a:solidFill>
                                  <a:miter lim="800000"/>
                                  <a:headEnd/>
                                  <a:tailEnd/>
                                </a:ln>
                              </pic:spPr>
                            </pic:pic>
                          </a:graphicData>
                        </a:graphic>
                      </wp:inline>
                    </w:drawing>
                  </w:r>
                </w:p>
                <w:p w:rsidR="00CF4B67" w:rsidRDefault="00CF4B67" w:rsidP="001C538C">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p>
                <w:p w:rsidR="00CF4B67" w:rsidRPr="00BF4CF0" w:rsidRDefault="00CF4B67" w:rsidP="001C538C">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r>
                    <w:rPr>
                      <w:rFonts w:ascii="微软雅黑" w:eastAsia="微软雅黑" w:hAnsi="微软雅黑" w:hint="eastAsia"/>
                      <w:noProof/>
                      <w:sz w:val="32"/>
                      <w:szCs w:val="32"/>
                    </w:rPr>
                    <w:drawing>
                      <wp:inline distT="0" distB="0" distL="0" distR="0">
                        <wp:extent cx="4829810" cy="239716"/>
                        <wp:effectExtent l="19050" t="19050" r="27940" b="26984"/>
                        <wp:docPr id="1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4829810" cy="239716"/>
                                </a:xfrm>
                                <a:prstGeom prst="rect">
                                  <a:avLst/>
                                </a:prstGeom>
                                <a:noFill/>
                                <a:ln w="9525">
                                  <a:solidFill>
                                    <a:schemeClr val="accent1"/>
                                  </a:solidFill>
                                  <a:miter lim="800000"/>
                                  <a:headEnd/>
                                  <a:tailEnd/>
                                </a:ln>
                              </pic:spPr>
                            </pic:pic>
                          </a:graphicData>
                        </a:graphic>
                      </wp:inline>
                    </w:drawing>
                  </w:r>
                </w:p>
                <w:p w:rsidR="001C538C" w:rsidRDefault="001C538C" w:rsidP="001C538C">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p>
                <w:p w:rsidR="001C538C" w:rsidRDefault="001C538C" w:rsidP="001C538C">
                  <w:pPr>
                    <w:pBdr>
                      <w:top w:val="thinThickSmallGap" w:sz="36" w:space="10" w:color="622423" w:themeColor="accent2" w:themeShade="7F"/>
                      <w:bottom w:val="thickThinSmallGap" w:sz="36" w:space="10" w:color="622423" w:themeColor="accent2" w:themeShade="7F"/>
                    </w:pBdr>
                    <w:spacing w:after="160"/>
                    <w:rPr>
                      <w:rFonts w:asciiTheme="majorHAnsi" w:eastAsiaTheme="majorEastAsia" w:hAnsiTheme="majorHAnsi" w:cstheme="majorBidi"/>
                      <w:i/>
                      <w:iCs/>
                      <w:sz w:val="20"/>
                      <w:szCs w:val="20"/>
                    </w:rPr>
                  </w:pPr>
                </w:p>
              </w:txbxContent>
            </v:textbox>
            <w10:wrap type="square" anchorx="page" anchory="page"/>
          </v:shape>
        </w:pict>
      </w:r>
      <w:r w:rsidR="00C1075D">
        <w:rPr>
          <w:noProof/>
        </w:rPr>
        <w:pict>
          <v:shape id="_x0000_s1068" type="#_x0000_t202" style="position:absolute;margin-left:-71.7pt;margin-top:-71.8pt;width:196.45pt;height:793.5pt;z-index:251677696;mso-position-horizontal-relative:text;mso-position-vertical-relative:text" fillcolor="#4f81bd [3204]" stroked="f">
            <v:textbox style="mso-next-textbox:#_x0000_s1068">
              <w:txbxContent>
                <w:p w:rsidR="001C538C" w:rsidRDefault="001C538C" w:rsidP="001C538C"/>
                <w:p w:rsidR="001C538C" w:rsidRPr="003117B5" w:rsidRDefault="001C538C" w:rsidP="001C538C">
                  <w:pPr>
                    <w:rPr>
                      <w:rFonts w:ascii="黑体" w:eastAsia="黑体" w:hAnsi="黑体"/>
                    </w:rPr>
                  </w:pPr>
                </w:p>
                <w:p w:rsidR="001C538C" w:rsidRPr="003117B5" w:rsidRDefault="007D79F2" w:rsidP="001C538C">
                  <w:pPr>
                    <w:pStyle w:val="ListParagraph"/>
                    <w:numPr>
                      <w:ilvl w:val="0"/>
                      <w:numId w:val="1"/>
                    </w:numPr>
                    <w:rPr>
                      <w:rFonts w:ascii="黑体" w:eastAsia="黑体" w:hAnsi="黑体"/>
                      <w:noProof/>
                      <w:color w:val="FFFFFF" w:themeColor="background1"/>
                      <w:sz w:val="28"/>
                      <w:szCs w:val="28"/>
                    </w:rPr>
                  </w:pPr>
                  <w:r w:rsidRPr="003117B5">
                    <w:rPr>
                      <w:rFonts w:ascii="黑体" w:eastAsia="黑体" w:hAnsi="黑体" w:hint="eastAsia"/>
                      <w:noProof/>
                      <w:color w:val="FFFFFF" w:themeColor="background1"/>
                      <w:sz w:val="28"/>
                      <w:szCs w:val="28"/>
                    </w:rPr>
                    <w:t>通过对工作日和非工作日用能量统计，</w:t>
                  </w:r>
                  <w:r w:rsidR="0064119B" w:rsidRPr="003117B5">
                    <w:rPr>
                      <w:rFonts w:ascii="黑体" w:eastAsia="黑体" w:hAnsi="黑体" w:hint="eastAsia"/>
                      <w:noProof/>
                      <w:color w:val="FFFFFF" w:themeColor="background1"/>
                      <w:sz w:val="28"/>
                      <w:szCs w:val="28"/>
                    </w:rPr>
                    <w:t>对于写字楼，有助于做好假期能耗</w:t>
                  </w:r>
                  <w:r w:rsidR="007967C9" w:rsidRPr="003117B5">
                    <w:rPr>
                      <w:rFonts w:ascii="黑体" w:eastAsia="黑体" w:hAnsi="黑体" w:hint="eastAsia"/>
                      <w:noProof/>
                      <w:color w:val="FFFFFF" w:themeColor="background1"/>
                      <w:sz w:val="28"/>
                      <w:szCs w:val="28"/>
                    </w:rPr>
                    <w:t>管理 ；对于商场，有助于了解非工作日客流量增加对能耗的影响</w:t>
                  </w:r>
                </w:p>
                <w:p w:rsidR="001C538C" w:rsidRPr="003117B5" w:rsidRDefault="001C538C" w:rsidP="001C538C">
                  <w:pPr>
                    <w:rPr>
                      <w:rFonts w:ascii="黑体" w:eastAsia="黑体" w:hAnsi="黑体"/>
                      <w:noProof/>
                    </w:rPr>
                  </w:pPr>
                </w:p>
                <w:p w:rsidR="009F3C06" w:rsidRPr="003117B5" w:rsidRDefault="009F3C06" w:rsidP="001C538C">
                  <w:pPr>
                    <w:rPr>
                      <w:rFonts w:ascii="黑体" w:eastAsia="黑体" w:hAnsi="黑体"/>
                      <w:noProof/>
                    </w:rPr>
                  </w:pPr>
                </w:p>
                <w:p w:rsidR="001C538C" w:rsidRPr="003117B5" w:rsidRDefault="009F3C06" w:rsidP="001C538C">
                  <w:pPr>
                    <w:pStyle w:val="ListParagraph"/>
                    <w:numPr>
                      <w:ilvl w:val="0"/>
                      <w:numId w:val="1"/>
                    </w:numPr>
                    <w:rPr>
                      <w:rFonts w:ascii="黑体" w:eastAsia="黑体" w:hAnsi="黑体"/>
                      <w:noProof/>
                      <w:color w:val="FFFFFF" w:themeColor="background1"/>
                      <w:sz w:val="28"/>
                      <w:szCs w:val="28"/>
                    </w:rPr>
                  </w:pPr>
                  <w:r w:rsidRPr="003117B5">
                    <w:rPr>
                      <w:rFonts w:ascii="黑体" w:eastAsia="黑体" w:hAnsi="黑体" w:hint="eastAsia"/>
                      <w:noProof/>
                      <w:color w:val="FFFFFF" w:themeColor="background1"/>
                      <w:sz w:val="28"/>
                      <w:szCs w:val="28"/>
                    </w:rPr>
                    <w:t>即 总分表校核，通过对总表及分表和的对比，算出差值，及差值所占百分比，可以迅速发现能耗泄露、计量失准、统计项缺失等问题</w:t>
                  </w:r>
                </w:p>
                <w:p w:rsidR="001C538C" w:rsidRPr="003117B5" w:rsidRDefault="001C538C" w:rsidP="001C538C">
                  <w:pPr>
                    <w:pStyle w:val="ListParagraph"/>
                    <w:rPr>
                      <w:rFonts w:ascii="黑体" w:eastAsia="黑体" w:hAnsi="黑体"/>
                      <w:noProof/>
                      <w:color w:val="FFFFFF" w:themeColor="background1"/>
                      <w:sz w:val="28"/>
                      <w:szCs w:val="28"/>
                    </w:rPr>
                  </w:pPr>
                </w:p>
                <w:p w:rsidR="001C538C" w:rsidRPr="003117B5" w:rsidRDefault="001C538C" w:rsidP="001C538C">
                  <w:pPr>
                    <w:rPr>
                      <w:rFonts w:ascii="黑体" w:eastAsia="黑体" w:hAnsi="黑体"/>
                      <w:noProof/>
                    </w:rPr>
                  </w:pPr>
                </w:p>
                <w:p w:rsidR="001C538C" w:rsidRPr="003117B5" w:rsidRDefault="001C538C" w:rsidP="001C538C">
                  <w:pPr>
                    <w:rPr>
                      <w:rFonts w:ascii="黑体" w:eastAsia="黑体" w:hAnsi="黑体"/>
                      <w:noProof/>
                    </w:rPr>
                  </w:pPr>
                </w:p>
                <w:p w:rsidR="001C538C" w:rsidRPr="003117B5" w:rsidRDefault="001C538C" w:rsidP="001C538C">
                  <w:pPr>
                    <w:rPr>
                      <w:rFonts w:ascii="黑体" w:eastAsia="黑体" w:hAnsi="黑体"/>
                      <w:noProof/>
                    </w:rPr>
                  </w:pPr>
                </w:p>
                <w:p w:rsidR="001C538C" w:rsidRPr="003117B5" w:rsidRDefault="003B7CD8" w:rsidP="001C538C">
                  <w:pPr>
                    <w:pStyle w:val="ListParagraph"/>
                    <w:numPr>
                      <w:ilvl w:val="0"/>
                      <w:numId w:val="1"/>
                    </w:numPr>
                    <w:rPr>
                      <w:rFonts w:ascii="黑体" w:eastAsia="黑体" w:hAnsi="黑体"/>
                      <w:noProof/>
                      <w:color w:val="FFFFFF" w:themeColor="background1"/>
                      <w:sz w:val="28"/>
                      <w:szCs w:val="28"/>
                    </w:rPr>
                  </w:pPr>
                  <w:r w:rsidRPr="003117B5">
                    <w:rPr>
                      <w:rFonts w:ascii="黑体" w:eastAsia="黑体" w:hAnsi="黑体" w:hint="eastAsia"/>
                      <w:noProof/>
                      <w:color w:val="FFFFFF" w:themeColor="background1"/>
                      <w:sz w:val="28"/>
                      <w:szCs w:val="28"/>
                    </w:rPr>
                    <w:t>对于同一栋建筑，大陆和香港对于建筑面积的算法规则是不同的。这就导致针对不同的用户，用两套不同的面积来进行单位面积的能耗分析</w:t>
                  </w:r>
                </w:p>
                <w:p w:rsidR="003B7CD8" w:rsidRPr="00A7472E" w:rsidRDefault="003B7CD8" w:rsidP="001C538C">
                  <w:pPr>
                    <w:pStyle w:val="ListParagraph"/>
                    <w:numPr>
                      <w:ilvl w:val="0"/>
                      <w:numId w:val="1"/>
                    </w:numPr>
                    <w:rPr>
                      <w:rFonts w:ascii="黑体" w:eastAsia="黑体" w:hAnsi="黑体"/>
                      <w:noProof/>
                      <w:color w:val="FFFFFF" w:themeColor="background1"/>
                      <w:sz w:val="28"/>
                      <w:szCs w:val="28"/>
                    </w:rPr>
                  </w:pPr>
                  <w:r w:rsidRPr="003117B5">
                    <w:rPr>
                      <w:rFonts w:ascii="黑体" w:eastAsia="黑体" w:hAnsi="黑体" w:hint="eastAsia"/>
                      <w:noProof/>
                      <w:color w:val="FFFFFF" w:themeColor="background1"/>
                      <w:sz w:val="28"/>
                      <w:szCs w:val="28"/>
                    </w:rPr>
                    <w:t>SEED提供了一键切换功能，解决了此难题，满足了用户的需求</w:t>
                  </w:r>
                </w:p>
                <w:p w:rsidR="001C538C" w:rsidRDefault="001C538C" w:rsidP="001C538C">
                  <w:pPr>
                    <w:rPr>
                      <w:noProof/>
                    </w:rPr>
                  </w:pPr>
                </w:p>
                <w:p w:rsidR="001C538C" w:rsidRDefault="001C538C" w:rsidP="001C538C">
                  <w:pPr>
                    <w:rPr>
                      <w:noProof/>
                    </w:rPr>
                  </w:pPr>
                </w:p>
                <w:p w:rsidR="001C538C" w:rsidRDefault="001C538C" w:rsidP="001C538C">
                  <w:pPr>
                    <w:rPr>
                      <w:noProof/>
                    </w:rPr>
                  </w:pPr>
                </w:p>
                <w:p w:rsidR="001C538C" w:rsidRDefault="001C538C" w:rsidP="001C538C">
                  <w:pPr>
                    <w:rPr>
                      <w:noProof/>
                    </w:rPr>
                  </w:pPr>
                </w:p>
                <w:p w:rsidR="001C538C" w:rsidRDefault="001C538C" w:rsidP="001C538C">
                  <w:pPr>
                    <w:rPr>
                      <w:noProof/>
                    </w:rPr>
                  </w:pPr>
                </w:p>
                <w:p w:rsidR="001C538C" w:rsidRDefault="001C538C" w:rsidP="001C538C">
                  <w:pPr>
                    <w:rPr>
                      <w:noProof/>
                    </w:rPr>
                  </w:pPr>
                </w:p>
                <w:p w:rsidR="001C538C" w:rsidRDefault="001C538C" w:rsidP="001C538C">
                  <w:pPr>
                    <w:rPr>
                      <w:noProof/>
                    </w:rPr>
                  </w:pPr>
                </w:p>
                <w:p w:rsidR="001C538C" w:rsidRDefault="001C538C" w:rsidP="001C538C">
                  <w:pPr>
                    <w:rPr>
                      <w:noProof/>
                    </w:rPr>
                  </w:pPr>
                </w:p>
                <w:p w:rsidR="001C538C" w:rsidRPr="00600024" w:rsidRDefault="001C538C" w:rsidP="001C538C"/>
              </w:txbxContent>
            </v:textbox>
          </v:shape>
        </w:pict>
      </w:r>
    </w:p>
    <w:p w:rsidR="00457475" w:rsidRDefault="00457475">
      <w:r>
        <w:br w:type="page"/>
      </w:r>
    </w:p>
    <w:p w:rsidR="00457475" w:rsidRDefault="009D2468">
      <w:r w:rsidRPr="009D2468">
        <w:rPr>
          <w:noProof/>
        </w:rPr>
        <w:lastRenderedPageBreak/>
        <w:drawing>
          <wp:anchor distT="0" distB="0" distL="114300" distR="114300" simplePos="0" relativeHeight="251695104" behindDoc="0" locked="0" layoutInCell="1" allowOverlap="1">
            <wp:simplePos x="0" y="0"/>
            <wp:positionH relativeFrom="column">
              <wp:posOffset>5899150</wp:posOffset>
            </wp:positionH>
            <wp:positionV relativeFrom="paragraph">
              <wp:posOffset>-609600</wp:posOffset>
            </wp:positionV>
            <wp:extent cx="749300" cy="361950"/>
            <wp:effectExtent l="19050" t="0" r="0" b="0"/>
            <wp:wrapNone/>
            <wp:docPr id="22" name="Picture 5"/>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749300" cy="361950"/>
                    </a:xfrm>
                    <a:prstGeom prst="rect">
                      <a:avLst/>
                    </a:prstGeom>
                  </pic:spPr>
                </pic:pic>
              </a:graphicData>
            </a:graphic>
          </wp:anchor>
        </w:drawing>
      </w:r>
      <w:r w:rsidR="00C1075D">
        <w:rPr>
          <w:noProof/>
        </w:rPr>
        <w:pict>
          <v:shape id="_x0000_s1069" type="#_x0000_t202" style="position:absolute;margin-left:196.4pt;margin-top:-.15pt;width:416.3pt;height:793.5pt;z-index:251678720;mso-position-horizontal-relative:page;mso-position-vertical-relative:page" o:allowincell="f" fillcolor="#e6eed5 [822]" stroked="f" strokecolor="#622423 [1605]" strokeweight="6pt">
            <v:fill r:id="rId8" o:title="Narrow horizontal" type="pattern"/>
            <v:stroke linestyle="thickThin"/>
            <v:textbox style="mso-next-textbox:#_x0000_s1069" inset="18pt,18pt,18pt,18pt">
              <w:txbxContent>
                <w:p w:rsidR="000D6F7E" w:rsidRPr="000D6F7E" w:rsidRDefault="00183119" w:rsidP="00183119">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b/>
                      <w:sz w:val="32"/>
                      <w:szCs w:val="32"/>
                    </w:rPr>
                  </w:pPr>
                  <w:r>
                    <w:rPr>
                      <w:rFonts w:ascii="微软雅黑" w:eastAsia="微软雅黑" w:hAnsi="微软雅黑" w:hint="eastAsia"/>
                      <w:sz w:val="28"/>
                      <w:szCs w:val="28"/>
                    </w:rPr>
                    <w:t xml:space="preserve"> </w:t>
                  </w:r>
                  <w:r w:rsidR="000D6F7E" w:rsidRPr="000D6F7E">
                    <w:rPr>
                      <w:rFonts w:ascii="微软雅黑" w:eastAsia="微软雅黑" w:hAnsi="微软雅黑" w:hint="eastAsia"/>
                      <w:b/>
                      <w:sz w:val="32"/>
                      <w:szCs w:val="32"/>
                    </w:rPr>
                    <w:t>总结</w:t>
                  </w:r>
                </w:p>
                <w:p w:rsidR="002B2D5E" w:rsidRPr="00E614BC" w:rsidRDefault="002B2D5E" w:rsidP="00183119">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r w:rsidRPr="00E614BC">
                    <w:rPr>
                      <w:rFonts w:ascii="微软雅黑" w:eastAsia="微软雅黑" w:hAnsi="微软雅黑" w:hint="eastAsia"/>
                      <w:sz w:val="24"/>
                      <w:szCs w:val="24"/>
                    </w:rPr>
                    <w:t>广州太古</w:t>
                  </w:r>
                  <w:proofErr w:type="gramStart"/>
                  <w:r w:rsidRPr="00E614BC">
                    <w:rPr>
                      <w:rFonts w:ascii="微软雅黑" w:eastAsia="微软雅黑" w:hAnsi="微软雅黑" w:hint="eastAsia"/>
                      <w:sz w:val="24"/>
                      <w:szCs w:val="24"/>
                    </w:rPr>
                    <w:t>汇项目</w:t>
                  </w:r>
                  <w:proofErr w:type="gramEnd"/>
                  <w:r w:rsidR="00C4731C" w:rsidRPr="00E614BC">
                    <w:rPr>
                      <w:rFonts w:ascii="微软雅黑" w:eastAsia="微软雅黑" w:hAnsi="微软雅黑" w:hint="eastAsia"/>
                      <w:sz w:val="24"/>
                      <w:szCs w:val="24"/>
                    </w:rPr>
                    <w:t>共计有945块电表，23处冷量计量及63个KPI指标参与能耗统计与分析</w:t>
                  </w:r>
                  <w:r w:rsidR="00D61F4B" w:rsidRPr="00E614BC">
                    <w:rPr>
                      <w:rFonts w:ascii="微软雅黑" w:eastAsia="微软雅黑" w:hAnsi="微软雅黑" w:hint="eastAsia"/>
                      <w:sz w:val="24"/>
                      <w:szCs w:val="24"/>
                    </w:rPr>
                    <w:t>，</w:t>
                  </w:r>
                  <w:r w:rsidR="003672F7">
                    <w:rPr>
                      <w:rFonts w:ascii="微软雅黑" w:eastAsia="微软雅黑" w:hAnsi="微软雅黑" w:hint="eastAsia"/>
                      <w:sz w:val="24"/>
                      <w:szCs w:val="24"/>
                    </w:rPr>
                    <w:t>历史数据丰富，</w:t>
                  </w:r>
                  <w:proofErr w:type="gramStart"/>
                  <w:r w:rsidR="003672F7">
                    <w:rPr>
                      <w:rFonts w:ascii="微软雅黑" w:eastAsia="微软雅黑" w:hAnsi="微软雅黑" w:hint="eastAsia"/>
                      <w:sz w:val="24"/>
                      <w:szCs w:val="24"/>
                    </w:rPr>
                    <w:t>表具计量</w:t>
                  </w:r>
                  <w:proofErr w:type="gramEnd"/>
                  <w:r w:rsidR="003672F7">
                    <w:rPr>
                      <w:rFonts w:ascii="微软雅黑" w:eastAsia="微软雅黑" w:hAnsi="微软雅黑" w:hint="eastAsia"/>
                      <w:sz w:val="24"/>
                      <w:szCs w:val="24"/>
                    </w:rPr>
                    <w:t>精确，</w:t>
                  </w:r>
                  <w:r w:rsidR="00D61F4B" w:rsidRPr="00E614BC">
                    <w:rPr>
                      <w:rFonts w:ascii="微软雅黑" w:eastAsia="微软雅黑" w:hAnsi="微软雅黑" w:hint="eastAsia"/>
                      <w:sz w:val="24"/>
                      <w:szCs w:val="24"/>
                    </w:rPr>
                    <w:t>建筑结构与</w:t>
                  </w:r>
                  <w:proofErr w:type="gramStart"/>
                  <w:r w:rsidR="00D61F4B" w:rsidRPr="00E614BC">
                    <w:rPr>
                      <w:rFonts w:ascii="微软雅黑" w:eastAsia="微软雅黑" w:hAnsi="微软雅黑" w:hint="eastAsia"/>
                      <w:sz w:val="24"/>
                      <w:szCs w:val="24"/>
                    </w:rPr>
                    <w:t>能量表具分布</w:t>
                  </w:r>
                  <w:proofErr w:type="gramEnd"/>
                  <w:r w:rsidR="003672F7">
                    <w:rPr>
                      <w:rFonts w:ascii="微软雅黑" w:eastAsia="微软雅黑" w:hAnsi="微软雅黑" w:hint="eastAsia"/>
                      <w:sz w:val="24"/>
                      <w:szCs w:val="24"/>
                    </w:rPr>
                    <w:t>具有商业建筑综合体的典型特征。</w:t>
                  </w:r>
                  <w:r w:rsidR="00D61F4B" w:rsidRPr="00E614BC">
                    <w:rPr>
                      <w:rFonts w:ascii="微软雅黑" w:eastAsia="微软雅黑" w:hAnsi="微软雅黑" w:hint="eastAsia"/>
                      <w:sz w:val="24"/>
                      <w:szCs w:val="24"/>
                    </w:rPr>
                    <w:t>在SEED实施初期，我们经过几种方案</w:t>
                  </w:r>
                  <w:r w:rsidR="004F030C" w:rsidRPr="00E614BC">
                    <w:rPr>
                      <w:rFonts w:ascii="微软雅黑" w:eastAsia="微软雅黑" w:hAnsi="微软雅黑" w:hint="eastAsia"/>
                      <w:sz w:val="24"/>
                      <w:szCs w:val="24"/>
                    </w:rPr>
                    <w:t>分析比选，最终确定</w:t>
                  </w:r>
                  <w:r w:rsidR="00C4731C" w:rsidRPr="00E614BC">
                    <w:rPr>
                      <w:rFonts w:ascii="微软雅黑" w:eastAsia="微软雅黑" w:hAnsi="微软雅黑" w:hint="eastAsia"/>
                      <w:sz w:val="24"/>
                      <w:szCs w:val="24"/>
                    </w:rPr>
                    <w:t>采用按照物理位置，功能业态及能耗类型混合交叉搭建树形结构</w:t>
                  </w:r>
                  <w:r w:rsidR="00D61F4B" w:rsidRPr="00E614BC">
                    <w:rPr>
                      <w:rFonts w:ascii="微软雅黑" w:eastAsia="微软雅黑" w:hAnsi="微软雅黑" w:hint="eastAsia"/>
                      <w:sz w:val="24"/>
                      <w:szCs w:val="24"/>
                    </w:rPr>
                    <w:t>的能耗分析形式，从而</w:t>
                  </w:r>
                  <w:r w:rsidR="0004456C" w:rsidRPr="00E614BC">
                    <w:rPr>
                      <w:rFonts w:ascii="微软雅黑" w:eastAsia="微软雅黑" w:hAnsi="微软雅黑" w:hint="eastAsia"/>
                      <w:sz w:val="24"/>
                      <w:szCs w:val="24"/>
                    </w:rPr>
                    <w:t>能够更加直观立体地展示建筑体综合能耗。另一方面，</w:t>
                  </w:r>
                  <w:r w:rsidR="00F57265" w:rsidRPr="00E614BC">
                    <w:rPr>
                      <w:rFonts w:ascii="微软雅黑" w:eastAsia="微软雅黑" w:hAnsi="微软雅黑" w:hint="eastAsia"/>
                      <w:sz w:val="24"/>
                      <w:szCs w:val="24"/>
                    </w:rPr>
                    <w:t>太古汇</w:t>
                  </w:r>
                  <w:r w:rsidR="0004456C" w:rsidRPr="00E614BC">
                    <w:rPr>
                      <w:rFonts w:ascii="微软雅黑" w:eastAsia="微软雅黑" w:hAnsi="微软雅黑" w:hint="eastAsia"/>
                      <w:sz w:val="24"/>
                      <w:szCs w:val="24"/>
                    </w:rPr>
                    <w:t>业主方有超前的节能环保意识，</w:t>
                  </w:r>
                  <w:r w:rsidR="00FA261F" w:rsidRPr="00E614BC">
                    <w:rPr>
                      <w:rFonts w:ascii="微软雅黑" w:eastAsia="微软雅黑" w:hAnsi="微软雅黑" w:hint="eastAsia"/>
                      <w:sz w:val="24"/>
                      <w:szCs w:val="24"/>
                    </w:rPr>
                    <w:t>非常注重建筑节能与可持续发展，节能目标明确，</w:t>
                  </w:r>
                  <w:r w:rsidR="003672F7">
                    <w:rPr>
                      <w:rFonts w:ascii="微软雅黑" w:eastAsia="微软雅黑" w:hAnsi="微软雅黑" w:hint="eastAsia"/>
                      <w:sz w:val="24"/>
                      <w:szCs w:val="24"/>
                    </w:rPr>
                    <w:t>这</w:t>
                  </w:r>
                  <w:r w:rsidR="00FA261F" w:rsidRPr="00E614BC">
                    <w:rPr>
                      <w:rFonts w:ascii="微软雅黑" w:eastAsia="微软雅黑" w:hAnsi="微软雅黑" w:hint="eastAsia"/>
                      <w:sz w:val="24"/>
                      <w:szCs w:val="24"/>
                    </w:rPr>
                    <w:t>对SEED软件功能适用性来说，既是一次严格的考核，同时也为SEED功能扩展及适用性提供了很好的思路。</w:t>
                  </w:r>
                </w:p>
                <w:p w:rsidR="00183119" w:rsidRPr="00E614BC" w:rsidRDefault="008F26BE" w:rsidP="004F030C">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r w:rsidRPr="00E614BC">
                    <w:rPr>
                      <w:rFonts w:ascii="微软雅黑" w:eastAsia="微软雅黑" w:hAnsi="微软雅黑" w:hint="eastAsia"/>
                      <w:sz w:val="24"/>
                      <w:szCs w:val="24"/>
                    </w:rPr>
                    <w:t>SEED在广州太古汇项目的</w:t>
                  </w:r>
                  <w:r w:rsidR="002B2D5E" w:rsidRPr="00E614BC">
                    <w:rPr>
                      <w:rFonts w:ascii="微软雅黑" w:eastAsia="微软雅黑" w:hAnsi="微软雅黑" w:hint="eastAsia"/>
                      <w:sz w:val="24"/>
                      <w:szCs w:val="24"/>
                    </w:rPr>
                    <w:t>成功</w:t>
                  </w:r>
                  <w:r w:rsidRPr="00E614BC">
                    <w:rPr>
                      <w:rFonts w:ascii="微软雅黑" w:eastAsia="微软雅黑" w:hAnsi="微软雅黑" w:hint="eastAsia"/>
                      <w:sz w:val="24"/>
                      <w:szCs w:val="24"/>
                    </w:rPr>
                    <w:t>应用是非常典型的案例</w:t>
                  </w:r>
                  <w:r w:rsidR="002B2D5E" w:rsidRPr="00E614BC">
                    <w:rPr>
                      <w:rFonts w:ascii="微软雅黑" w:eastAsia="微软雅黑" w:hAnsi="微软雅黑" w:hint="eastAsia"/>
                      <w:sz w:val="24"/>
                      <w:szCs w:val="24"/>
                    </w:rPr>
                    <w:t>，说明SEED做为一款通用建筑设施能耗分析软件</w:t>
                  </w:r>
                  <w:r w:rsidR="00822A6F" w:rsidRPr="00E614BC">
                    <w:rPr>
                      <w:rFonts w:ascii="微软雅黑" w:eastAsia="微软雅黑" w:hAnsi="微软雅黑" w:hint="eastAsia"/>
                      <w:sz w:val="24"/>
                      <w:szCs w:val="24"/>
                    </w:rPr>
                    <w:t>，可以适用于大多数复杂建筑结构，以及多项KPI指标要求。我们有信心相信，随着社会节能环保及可持续发展的意识加强，</w:t>
                  </w:r>
                  <w:r w:rsidR="004F030C" w:rsidRPr="00E614BC">
                    <w:rPr>
                      <w:rFonts w:ascii="微软雅黑" w:eastAsia="微软雅黑" w:hAnsi="微软雅黑" w:hint="eastAsia"/>
                      <w:sz w:val="24"/>
                      <w:szCs w:val="24"/>
                    </w:rPr>
                    <w:t>SEED会助力</w:t>
                  </w:r>
                  <w:r w:rsidR="00822A6F" w:rsidRPr="00E614BC">
                    <w:rPr>
                      <w:rFonts w:ascii="微软雅黑" w:eastAsia="微软雅黑" w:hAnsi="微软雅黑" w:hint="eastAsia"/>
                      <w:sz w:val="24"/>
                      <w:szCs w:val="24"/>
                    </w:rPr>
                    <w:t>越来越多的建筑</w:t>
                  </w:r>
                  <w:r w:rsidR="004F030C" w:rsidRPr="00E614BC">
                    <w:rPr>
                      <w:rFonts w:ascii="微软雅黑" w:eastAsia="微软雅黑" w:hAnsi="微软雅黑" w:hint="eastAsia"/>
                      <w:sz w:val="24"/>
                      <w:szCs w:val="24"/>
                    </w:rPr>
                    <w:t>进行科学能源管理，实现节能目标。</w:t>
                  </w:r>
                </w:p>
                <w:p w:rsidR="00183119" w:rsidRPr="00BF4CF0" w:rsidRDefault="00183119" w:rsidP="00183119">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32"/>
                      <w:szCs w:val="32"/>
                    </w:rPr>
                  </w:pPr>
                </w:p>
                <w:p w:rsidR="00183119" w:rsidRDefault="00183119" w:rsidP="00183119">
                  <w:pPr>
                    <w:pBdr>
                      <w:top w:val="thinThickSmallGap" w:sz="36" w:space="10" w:color="622423" w:themeColor="accent2" w:themeShade="7F"/>
                      <w:bottom w:val="thickThinSmallGap" w:sz="36" w:space="10" w:color="622423" w:themeColor="accent2" w:themeShade="7F"/>
                    </w:pBdr>
                    <w:spacing w:after="160"/>
                    <w:rPr>
                      <w:rFonts w:ascii="微软雅黑" w:eastAsia="微软雅黑" w:hAnsi="微软雅黑"/>
                      <w:sz w:val="24"/>
                      <w:szCs w:val="24"/>
                    </w:rPr>
                  </w:pPr>
                </w:p>
                <w:p w:rsidR="00183119" w:rsidRDefault="00183119" w:rsidP="00183119">
                  <w:pPr>
                    <w:pBdr>
                      <w:top w:val="thinThickSmallGap" w:sz="36" w:space="10" w:color="622423" w:themeColor="accent2" w:themeShade="7F"/>
                      <w:bottom w:val="thickThinSmallGap" w:sz="36" w:space="10" w:color="622423" w:themeColor="accent2" w:themeShade="7F"/>
                    </w:pBdr>
                    <w:spacing w:after="160"/>
                    <w:rPr>
                      <w:rFonts w:asciiTheme="majorHAnsi" w:eastAsiaTheme="majorEastAsia" w:hAnsiTheme="majorHAnsi" w:cstheme="majorBidi"/>
                      <w:i/>
                      <w:iCs/>
                      <w:sz w:val="20"/>
                      <w:szCs w:val="20"/>
                    </w:rPr>
                  </w:pPr>
                </w:p>
              </w:txbxContent>
            </v:textbox>
            <w10:wrap type="square" anchorx="page" anchory="page"/>
          </v:shape>
        </w:pict>
      </w:r>
      <w:r w:rsidR="00C1075D">
        <w:rPr>
          <w:noProof/>
        </w:rPr>
        <w:pict>
          <v:shape id="_x0000_s1070" type="#_x0000_t202" style="position:absolute;margin-left:-72.05pt;margin-top:-72.15pt;width:196.45pt;height:793.5pt;z-index:251679744;mso-position-horizontal-relative:text;mso-position-vertical-relative:text" fillcolor="#4f81bd [3204]" stroked="f">
            <v:textbox style="mso-next-textbox:#_x0000_s1070">
              <w:txbxContent>
                <w:p w:rsidR="00183119" w:rsidRDefault="00183119" w:rsidP="00183119"/>
                <w:p w:rsidR="004879CB" w:rsidRDefault="002F6C64" w:rsidP="00183119">
                  <w:r>
                    <w:rPr>
                      <w:noProof/>
                    </w:rPr>
                    <w:drawing>
                      <wp:inline distT="0" distB="0" distL="0" distR="0">
                        <wp:extent cx="2312035" cy="3468370"/>
                        <wp:effectExtent l="19050" t="0" r="0" b="0"/>
                        <wp:docPr id="24" name="Picture 23" descr="77c6a7efce1b9d16b073ef23f2deb48f8c546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c6a7efce1b9d16b073ef23f2deb48f8c54643f.jpg"/>
                                <pic:cNvPicPr/>
                              </pic:nvPicPr>
                              <pic:blipFill>
                                <a:blip r:embed="rId29"/>
                                <a:stretch>
                                  <a:fillRect/>
                                </a:stretch>
                              </pic:blipFill>
                              <pic:spPr>
                                <a:xfrm>
                                  <a:off x="0" y="0"/>
                                  <a:ext cx="2312035" cy="3468370"/>
                                </a:xfrm>
                                <a:prstGeom prst="rect">
                                  <a:avLst/>
                                </a:prstGeom>
                              </pic:spPr>
                            </pic:pic>
                          </a:graphicData>
                        </a:graphic>
                      </wp:inline>
                    </w:drawing>
                  </w:r>
                </w:p>
                <w:p w:rsidR="00183119" w:rsidRDefault="002F6C64" w:rsidP="00183119">
                  <w:r>
                    <w:rPr>
                      <w:noProof/>
                    </w:rPr>
                    <w:drawing>
                      <wp:inline distT="0" distB="0" distL="0" distR="0">
                        <wp:extent cx="2312035" cy="1540510"/>
                        <wp:effectExtent l="19050" t="0" r="0" b="0"/>
                        <wp:docPr id="25" name="Picture 24" descr="8644ebf81a4c510fd5dc97586159252dd42aa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44ebf81a4c510fd5dc97586159252dd42aa553.jpg"/>
                                <pic:cNvPicPr/>
                              </pic:nvPicPr>
                              <pic:blipFill>
                                <a:blip r:embed="rId30"/>
                                <a:stretch>
                                  <a:fillRect/>
                                </a:stretch>
                              </pic:blipFill>
                              <pic:spPr>
                                <a:xfrm>
                                  <a:off x="0" y="0"/>
                                  <a:ext cx="2312035" cy="1540510"/>
                                </a:xfrm>
                                <a:prstGeom prst="rect">
                                  <a:avLst/>
                                </a:prstGeom>
                              </pic:spPr>
                            </pic:pic>
                          </a:graphicData>
                        </a:graphic>
                      </wp:inline>
                    </w:drawing>
                  </w:r>
                </w:p>
                <w:p w:rsidR="00183119" w:rsidRDefault="00183119" w:rsidP="00183119"/>
                <w:p w:rsidR="00183119" w:rsidRDefault="00183119" w:rsidP="00183119">
                  <w:pPr>
                    <w:rPr>
                      <w:noProof/>
                    </w:rPr>
                  </w:pPr>
                </w:p>
                <w:p w:rsidR="00183119" w:rsidRDefault="00183119" w:rsidP="00183119">
                  <w:pPr>
                    <w:rPr>
                      <w:noProof/>
                    </w:rPr>
                  </w:pPr>
                </w:p>
                <w:p w:rsidR="00183119" w:rsidRDefault="00183119" w:rsidP="00183119">
                  <w:pPr>
                    <w:rPr>
                      <w:noProof/>
                    </w:rPr>
                  </w:pPr>
                </w:p>
              </w:txbxContent>
            </v:textbox>
          </v:shape>
        </w:pict>
      </w:r>
    </w:p>
    <w:p w:rsidR="00457475" w:rsidRDefault="003672F7">
      <w:r>
        <w:rPr>
          <w:rFonts w:hint="eastAsia"/>
        </w:rPr>
        <w:t>这</w:t>
      </w:r>
      <w:r>
        <w:rPr>
          <w:rFonts w:hint="eastAsia"/>
        </w:rPr>
        <w:t xml:space="preserve"> </w:t>
      </w:r>
    </w:p>
    <w:sectPr w:rsidR="00457475" w:rsidSect="00806C2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
    <w:panose1 w:val="02010609060101010101"/>
    <w:charset w:val="86"/>
    <w:family w:val="modern"/>
    <w:pitch w:val="fixed"/>
    <w:sig w:usb0="800002BF" w:usb1="38CF7CFA" w:usb2="00000016" w:usb3="00000000" w:csb0="00040001" w:csb1="00000000"/>
  </w:font>
  <w:font w:name="华文彩云">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83D4B"/>
    <w:multiLevelType w:val="hybridMultilevel"/>
    <w:tmpl w:val="96E65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FA7E78"/>
    <w:rsid w:val="000229BC"/>
    <w:rsid w:val="0004456C"/>
    <w:rsid w:val="00061549"/>
    <w:rsid w:val="000D6F7E"/>
    <w:rsid w:val="000E5892"/>
    <w:rsid w:val="00134811"/>
    <w:rsid w:val="00134D19"/>
    <w:rsid w:val="00183119"/>
    <w:rsid w:val="001A1B54"/>
    <w:rsid w:val="001C538C"/>
    <w:rsid w:val="002B2D5E"/>
    <w:rsid w:val="002F6C64"/>
    <w:rsid w:val="003117B5"/>
    <w:rsid w:val="003401F5"/>
    <w:rsid w:val="003672F7"/>
    <w:rsid w:val="003838C8"/>
    <w:rsid w:val="0039570A"/>
    <w:rsid w:val="003B4866"/>
    <w:rsid w:val="003B7CD8"/>
    <w:rsid w:val="003D6066"/>
    <w:rsid w:val="003F25D1"/>
    <w:rsid w:val="00411B94"/>
    <w:rsid w:val="00412B54"/>
    <w:rsid w:val="00457475"/>
    <w:rsid w:val="004879CB"/>
    <w:rsid w:val="004F030C"/>
    <w:rsid w:val="00600024"/>
    <w:rsid w:val="0064119B"/>
    <w:rsid w:val="006E102B"/>
    <w:rsid w:val="006F6B12"/>
    <w:rsid w:val="00726B61"/>
    <w:rsid w:val="00766250"/>
    <w:rsid w:val="00777F7A"/>
    <w:rsid w:val="0078453C"/>
    <w:rsid w:val="007967C9"/>
    <w:rsid w:val="007A6F7C"/>
    <w:rsid w:val="007D79F2"/>
    <w:rsid w:val="00806C25"/>
    <w:rsid w:val="00822A6F"/>
    <w:rsid w:val="008425EB"/>
    <w:rsid w:val="008838D0"/>
    <w:rsid w:val="008E189A"/>
    <w:rsid w:val="008F26BE"/>
    <w:rsid w:val="009306E0"/>
    <w:rsid w:val="00952C58"/>
    <w:rsid w:val="009A0B41"/>
    <w:rsid w:val="009D2468"/>
    <w:rsid w:val="009D37B8"/>
    <w:rsid w:val="009D6024"/>
    <w:rsid w:val="009F3C06"/>
    <w:rsid w:val="00A7472E"/>
    <w:rsid w:val="00AD459E"/>
    <w:rsid w:val="00AD680F"/>
    <w:rsid w:val="00B137C3"/>
    <w:rsid w:val="00BF4CF0"/>
    <w:rsid w:val="00C1075D"/>
    <w:rsid w:val="00C4731C"/>
    <w:rsid w:val="00CC1F3A"/>
    <w:rsid w:val="00CF4B67"/>
    <w:rsid w:val="00D24D6C"/>
    <w:rsid w:val="00D61F4B"/>
    <w:rsid w:val="00D71769"/>
    <w:rsid w:val="00D75C7C"/>
    <w:rsid w:val="00DC017F"/>
    <w:rsid w:val="00E614BC"/>
    <w:rsid w:val="00E63712"/>
    <w:rsid w:val="00EA7036"/>
    <w:rsid w:val="00EB69B1"/>
    <w:rsid w:val="00EC27A0"/>
    <w:rsid w:val="00EC769B"/>
    <w:rsid w:val="00EE218F"/>
    <w:rsid w:val="00F57265"/>
    <w:rsid w:val="00F8422C"/>
    <w:rsid w:val="00F91B98"/>
    <w:rsid w:val="00FA261F"/>
    <w:rsid w:val="00FA474D"/>
    <w:rsid w:val="00FA7E78"/>
    <w:rsid w:val="00FF2A7B"/>
    <w:rsid w:val="00FF6DD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C2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7E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E78"/>
    <w:rPr>
      <w:rFonts w:ascii="Tahoma" w:hAnsi="Tahoma" w:cs="Tahoma"/>
      <w:sz w:val="16"/>
      <w:szCs w:val="16"/>
    </w:rPr>
  </w:style>
  <w:style w:type="paragraph" w:styleId="NoSpacing">
    <w:name w:val="No Spacing"/>
    <w:link w:val="NoSpacingChar"/>
    <w:uiPriority w:val="1"/>
    <w:qFormat/>
    <w:rsid w:val="00457475"/>
    <w:pPr>
      <w:spacing w:after="0" w:line="240" w:lineRule="auto"/>
    </w:pPr>
    <w:rPr>
      <w:lang w:eastAsia="en-US"/>
    </w:rPr>
  </w:style>
  <w:style w:type="character" w:customStyle="1" w:styleId="NoSpacingChar">
    <w:name w:val="No Spacing Char"/>
    <w:basedOn w:val="DefaultParagraphFont"/>
    <w:link w:val="NoSpacing"/>
    <w:uiPriority w:val="1"/>
    <w:rsid w:val="00457475"/>
    <w:rPr>
      <w:lang w:eastAsia="en-US"/>
    </w:rPr>
  </w:style>
  <w:style w:type="paragraph" w:styleId="ListParagraph">
    <w:name w:val="List Paragraph"/>
    <w:basedOn w:val="Normal"/>
    <w:uiPriority w:val="34"/>
    <w:qFormat/>
    <w:rsid w:val="008425EB"/>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B908200-0044-4C72-98B3-EAC4FA627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4294964744</TotalTime>
  <Pages>8</Pages>
  <Words>7</Words>
  <Characters>42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jgl</dc:creator>
  <cp:lastModifiedBy>jgl</cp:lastModifiedBy>
  <cp:revision>10</cp:revision>
  <dcterms:created xsi:type="dcterms:W3CDTF">2015-06-05T02:38:00Z</dcterms:created>
  <dcterms:modified xsi:type="dcterms:W3CDTF">2015-08-10T01:36:00Z</dcterms:modified>
</cp:coreProperties>
</file>